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inorHAnsi"/>
          <w:sz w:val="76"/>
          <w:szCs w:val="72"/>
          <w:lang w:eastAsia="en-US"/>
        </w:rPr>
        <w:id w:val="1833485327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/>
          <w:sz w:val="52"/>
          <w:szCs w:val="52"/>
        </w:rPr>
      </w:sdtEndPr>
      <w:sdtContent>
        <w:tbl>
          <w:tblPr>
            <w:tblpPr w:leftFromText="187" w:rightFromText="187" w:vertAnchor="page" w:horzAnchor="page" w:tblpXSpec="center" w:tblpYSpec="center"/>
            <w:tblW w:w="5000" w:type="pct"/>
            <w:tblCellMar>
              <w:top w:w="216" w:type="dxa"/>
              <w:left w:w="216" w:type="dxa"/>
              <w:bottom w:w="216" w:type="dxa"/>
              <w:right w:w="216" w:type="dxa"/>
            </w:tblCellMar>
            <w:tblLook w:val="04A0" w:firstRow="1" w:lastRow="0" w:firstColumn="1" w:lastColumn="0" w:noHBand="0" w:noVBand="1"/>
          </w:tblPr>
          <w:tblGrid>
            <w:gridCol w:w="3525"/>
            <w:gridCol w:w="3529"/>
            <w:gridCol w:w="2738"/>
          </w:tblGrid>
          <w:tr w:rsidR="000A77F4" w:rsidRPr="00F13376" w:rsidTr="000A77F4">
            <w:tc>
              <w:tcPr>
                <w:tcW w:w="3525" w:type="dxa"/>
                <w:tcBorders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  <w:vAlign w:val="center"/>
              </w:tcPr>
              <w:p w:rsidR="000A77F4" w:rsidRPr="00F13376" w:rsidRDefault="005E66F9" w:rsidP="000A77F4">
                <w:pPr>
                  <w:pStyle w:val="NoSpacing"/>
                  <w:jc w:val="center"/>
                  <w:rPr>
                    <w:rFonts w:asciiTheme="majorHAnsi" w:eastAsiaTheme="majorEastAsia" w:hAnsiTheme="majorHAnsi" w:cstheme="minorHAnsi"/>
                    <w:sz w:val="76"/>
                    <w:szCs w:val="72"/>
                  </w:rPr>
                </w:pPr>
                <w:sdt>
                  <w:sdtPr>
                    <w:rPr>
                      <w:rFonts w:asciiTheme="majorHAnsi" w:eastAsiaTheme="majorEastAsia" w:hAnsiTheme="majorHAnsi" w:cstheme="minorHAnsi"/>
                      <w:sz w:val="72"/>
                      <w:szCs w:val="72"/>
                    </w:rPr>
                    <w:alias w:val="Title"/>
                    <w:id w:val="276713177"/>
                    <w:placeholder>
                      <w:docPart w:val="203A32973D5B4ED199DAAA3AEE7645CD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0A77F4" w:rsidRPr="00F13376">
                      <w:rPr>
                        <w:rFonts w:asciiTheme="majorHAnsi" w:eastAsiaTheme="majorEastAsia" w:hAnsiTheme="majorHAnsi" w:cstheme="minorHAnsi"/>
                        <w:sz w:val="72"/>
                        <w:szCs w:val="72"/>
                      </w:rPr>
                      <w:t>SD 1212</w:t>
                    </w:r>
                  </w:sdtContent>
                </w:sdt>
              </w:p>
            </w:tc>
            <w:tc>
              <w:tcPr>
                <w:tcW w:w="6267" w:type="dxa"/>
                <w:gridSpan w:val="2"/>
                <w:tcBorders>
                  <w:left w:val="single" w:sz="18" w:space="0" w:color="808080" w:themeColor="background1" w:themeShade="80"/>
                  <w:bottom w:val="single" w:sz="18" w:space="0" w:color="808080" w:themeColor="background1" w:themeShade="80"/>
                </w:tcBorders>
                <w:shd w:val="clear" w:color="auto" w:fill="auto"/>
                <w:vAlign w:val="center"/>
              </w:tcPr>
              <w:sdt>
                <w:sdtPr>
                  <w:rPr>
                    <w:rFonts w:asciiTheme="majorHAnsi" w:eastAsiaTheme="majorEastAsia" w:hAnsiTheme="majorHAnsi" w:cstheme="minorHAnsi"/>
                    <w:sz w:val="36"/>
                    <w:szCs w:val="36"/>
                  </w:rPr>
                  <w:alias w:val="Date"/>
                  <w:id w:val="276713165"/>
                  <w:placeholder>
                    <w:docPart w:val="63BC15FDE21B4A918C889A8B9D6EC06C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MMMM d"/>
                    <w:lid w:val="en-US"/>
                    <w:storeMappedDataAs w:val="dateTime"/>
                    <w:calendar w:val="gregorian"/>
                  </w:date>
                </w:sdtPr>
                <w:sdtContent>
                  <w:p w:rsidR="000A77F4" w:rsidRPr="00F13376" w:rsidRDefault="000A77F4">
                    <w:pPr>
                      <w:pStyle w:val="NoSpacing"/>
                      <w:rPr>
                        <w:rFonts w:asciiTheme="majorHAnsi" w:eastAsiaTheme="majorEastAsia" w:hAnsiTheme="majorHAnsi" w:cstheme="minorHAnsi"/>
                        <w:sz w:val="36"/>
                        <w:szCs w:val="36"/>
                      </w:rPr>
                    </w:pPr>
                    <w:r w:rsidRPr="00F13376">
                      <w:rPr>
                        <w:rFonts w:asciiTheme="majorHAnsi" w:eastAsiaTheme="majorEastAsia" w:hAnsiTheme="majorHAnsi" w:cstheme="minorHAnsi"/>
                        <w:sz w:val="36"/>
                        <w:szCs w:val="36"/>
                      </w:rPr>
                      <w:t>ECE 403</w:t>
                    </w:r>
                  </w:p>
                </w:sdtContent>
              </w:sdt>
              <w:sdt>
                <w:sdtPr>
                  <w:rPr>
                    <w:rFonts w:asciiTheme="majorHAnsi" w:hAnsiTheme="majorHAnsi" w:cstheme="minorHAnsi"/>
                    <w:sz w:val="160"/>
                    <w:szCs w:val="160"/>
                  </w:rPr>
                  <w:alias w:val="Year"/>
                  <w:id w:val="276713170"/>
                  <w:placeholder>
                    <w:docPart w:val="34D11F0FC04A4336B1DF6A8283FC5349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yyyy"/>
                    <w:lid w:val="en-US"/>
                    <w:storeMappedDataAs w:val="dateTime"/>
                    <w:calendar w:val="gregorian"/>
                  </w:date>
                </w:sdtPr>
                <w:sdtContent>
                  <w:p w:rsidR="000A77F4" w:rsidRPr="00F13376" w:rsidRDefault="000A77F4" w:rsidP="000A77F4">
                    <w:pPr>
                      <w:pStyle w:val="NoSpacing"/>
                      <w:rPr>
                        <w:rFonts w:asciiTheme="majorHAnsi" w:hAnsiTheme="majorHAnsi" w:cstheme="minorHAnsi"/>
                        <w:sz w:val="200"/>
                        <w:szCs w:val="200"/>
                      </w:rPr>
                    </w:pPr>
                    <w:r w:rsidRPr="00F13376">
                      <w:rPr>
                        <w:rFonts w:asciiTheme="majorHAnsi" w:hAnsiTheme="majorHAnsi" w:cstheme="minorHAnsi"/>
                        <w:sz w:val="160"/>
                        <w:szCs w:val="160"/>
                      </w:rPr>
                      <w:t>ECE 403</w:t>
                    </w:r>
                  </w:p>
                </w:sdtContent>
              </w:sdt>
            </w:tc>
          </w:tr>
          <w:tr w:rsidR="000A77F4" w:rsidRPr="00F13376" w:rsidTr="000A77F4">
            <w:tc>
              <w:tcPr>
                <w:tcW w:w="7054" w:type="dxa"/>
                <w:gridSpan w:val="2"/>
                <w:tcBorders>
                  <w:top w:val="single" w:sz="18" w:space="0" w:color="808080" w:themeColor="background1" w:themeShade="80"/>
                </w:tcBorders>
                <w:shd w:val="clear" w:color="auto" w:fill="auto"/>
                <w:vAlign w:val="center"/>
              </w:tcPr>
              <w:p w:rsidR="000A77F4" w:rsidRPr="00F13376" w:rsidRDefault="0051571A" w:rsidP="000A77F4">
                <w:pPr>
                  <w:pStyle w:val="NoSpacing"/>
                  <w:rPr>
                    <w:rFonts w:asciiTheme="majorHAnsi" w:hAnsiTheme="majorHAnsi" w:cstheme="minorHAnsi"/>
                  </w:rPr>
                </w:pPr>
                <w:r w:rsidRPr="0051571A">
                  <w:rPr>
                    <w:rFonts w:asciiTheme="majorHAnsi" w:hAnsiTheme="majorHAnsi" w:cstheme="minorHAnsi"/>
                    <w:noProof/>
                    <w:lang w:eastAsia="en-US"/>
                  </w:rPr>
                  <mc:AlternateContent>
                    <mc:Choice Requires="wps">
                      <w:drawing>
                        <wp:anchor distT="0" distB="0" distL="114300" distR="114300" simplePos="0" relativeHeight="251671552" behindDoc="0" locked="0" layoutInCell="1" allowOverlap="1" wp14:editId="36B11C9B">
                          <wp:simplePos x="0" y="0"/>
                          <wp:positionH relativeFrom="column">
                            <wp:posOffset>-137795</wp:posOffset>
                          </wp:positionH>
                          <wp:positionV relativeFrom="paragraph">
                            <wp:posOffset>635</wp:posOffset>
                          </wp:positionV>
                          <wp:extent cx="4643120" cy="2137410"/>
                          <wp:effectExtent l="0" t="0" r="0" b="0"/>
                          <wp:wrapNone/>
                          <wp:docPr id="307" name="Text Box 2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4643120" cy="2137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5E66F9" w:rsidRPr="0051571A" w:rsidRDefault="005E66F9" w:rsidP="0051571A">
                                      <w:pPr>
                                        <w:spacing w:after="0" w:line="240" w:lineRule="auto"/>
                                        <w:jc w:val="right"/>
                                        <w:rPr>
                                          <w:rFonts w:asciiTheme="majorHAnsi" w:hAnsiTheme="majorHAns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51571A">
                                        <w:rPr>
                                          <w:rFonts w:asciiTheme="majorHAnsi" w:hAnsiTheme="majorHAnsi"/>
                                          <w:sz w:val="48"/>
                                          <w:szCs w:val="48"/>
                                        </w:rPr>
                                        <w:t>Dominic Nelson, Kyla Domingo,</w:t>
                                      </w:r>
                                    </w:p>
                                    <w:p w:rsidR="005E66F9" w:rsidRPr="0051571A" w:rsidRDefault="005E66F9" w:rsidP="0051571A">
                                      <w:pPr>
                                        <w:spacing w:after="0" w:line="240" w:lineRule="auto"/>
                                        <w:jc w:val="right"/>
                                        <w:rPr>
                                          <w:rFonts w:asciiTheme="majorHAnsi" w:hAnsiTheme="majorHAnsi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51571A">
                                        <w:rPr>
                                          <w:rFonts w:asciiTheme="majorHAnsi" w:hAnsiTheme="majorHAnsi"/>
                                          <w:sz w:val="48"/>
                                          <w:szCs w:val="48"/>
                                        </w:rPr>
                                        <w:t>Kyle Snyder, Scott Larson</w:t>
                                      </w:r>
                                    </w:p>
                                    <w:p w:rsidR="005E66F9" w:rsidRPr="0051571A" w:rsidRDefault="005E66F9" w:rsidP="0051571A">
                                      <w:pPr>
                                        <w:spacing w:after="0" w:line="240" w:lineRule="auto"/>
                                        <w:jc w:val="right"/>
                                        <w:rPr>
                                          <w:rFonts w:asciiTheme="majorHAnsi" w:hAnsiTheme="majorHAnsi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51571A">
                                        <w:rPr>
                                          <w:rFonts w:asciiTheme="majorHAnsi" w:hAnsiTheme="majorHAnsi"/>
                                          <w:sz w:val="36"/>
                                          <w:szCs w:val="36"/>
                                        </w:rPr>
                                        <w:t>Advisors: Professor Glower &amp; Jeff Erickson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" o:spid="_x0000_s1026" type="#_x0000_t202" style="position:absolute;margin-left:-10.85pt;margin-top:.05pt;width:365.6pt;height:168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" filled="f" stroked="f">
                          <v:textbox>
                            <w:txbxContent>
                              <w:p w:rsidR="005E66F9" w:rsidRPr="0051571A" w:rsidRDefault="005E66F9" w:rsidP="0051571A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Theme="majorHAnsi" w:hAnsiTheme="majorHAnsi"/>
                                    <w:sz w:val="48"/>
                                    <w:szCs w:val="48"/>
                                  </w:rPr>
                                </w:pPr>
                                <w:r w:rsidRPr="0051571A">
                                  <w:rPr>
                                    <w:rFonts w:asciiTheme="majorHAnsi" w:hAnsiTheme="majorHAnsi"/>
                                    <w:sz w:val="48"/>
                                    <w:szCs w:val="48"/>
                                  </w:rPr>
                                  <w:t>Dominic Nelson, Kyla Domingo,</w:t>
                                </w:r>
                              </w:p>
                              <w:p w:rsidR="005E66F9" w:rsidRPr="0051571A" w:rsidRDefault="005E66F9" w:rsidP="0051571A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Theme="majorHAnsi" w:hAnsiTheme="majorHAnsi"/>
                                    <w:sz w:val="36"/>
                                    <w:szCs w:val="36"/>
                                  </w:rPr>
                                </w:pPr>
                                <w:r w:rsidRPr="0051571A">
                                  <w:rPr>
                                    <w:rFonts w:asciiTheme="majorHAnsi" w:hAnsiTheme="majorHAnsi"/>
                                    <w:sz w:val="48"/>
                                    <w:szCs w:val="48"/>
                                  </w:rPr>
                                  <w:t>Kyle Snyder, Scott Larson</w:t>
                                </w:r>
                              </w:p>
                              <w:p w:rsidR="005E66F9" w:rsidRPr="0051571A" w:rsidRDefault="005E66F9" w:rsidP="0051571A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Theme="majorHAnsi" w:hAnsiTheme="majorHAnsi"/>
                                    <w:sz w:val="36"/>
                                    <w:szCs w:val="36"/>
                                  </w:rPr>
                                </w:pPr>
                                <w:r w:rsidRPr="0051571A">
                                  <w:rPr>
                                    <w:rFonts w:asciiTheme="majorHAnsi" w:hAnsiTheme="majorHAnsi"/>
                                    <w:sz w:val="36"/>
                                    <w:szCs w:val="36"/>
                                  </w:rPr>
                                  <w:t>Advisors: Professor Glower &amp; Jeff Erickson</w:t>
                                </w: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</w:p>
            </w:tc>
            <w:sdt>
              <w:sdtPr>
                <w:rPr>
                  <w:rFonts w:asciiTheme="majorHAnsi" w:eastAsiaTheme="majorEastAsia" w:hAnsiTheme="majorHAnsi" w:cstheme="minorHAnsi"/>
                  <w:sz w:val="36"/>
                  <w:szCs w:val="36"/>
                </w:rPr>
                <w:alias w:val="Subtitle"/>
                <w:id w:val="276713189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2738" w:type="dxa"/>
                    <w:tcBorders>
                      <w:top w:val="single" w:sz="18" w:space="0" w:color="808080" w:themeColor="background1" w:themeShade="80"/>
                    </w:tcBorders>
                    <w:shd w:val="clear" w:color="auto" w:fill="auto"/>
                    <w:vAlign w:val="center"/>
                  </w:tcPr>
                  <w:p w:rsidR="000A77F4" w:rsidRPr="00F13376" w:rsidRDefault="000A77F4" w:rsidP="000A77F4">
                    <w:pPr>
                      <w:pStyle w:val="NoSpacing"/>
                      <w:rPr>
                        <w:rFonts w:asciiTheme="majorHAnsi" w:eastAsiaTheme="majorEastAsia" w:hAnsiTheme="majorHAnsi" w:cstheme="minorHAnsi"/>
                        <w:sz w:val="36"/>
                        <w:szCs w:val="36"/>
                      </w:rPr>
                    </w:pPr>
                    <w:r w:rsidRPr="00F13376">
                      <w:rPr>
                        <w:rFonts w:asciiTheme="majorHAnsi" w:eastAsiaTheme="majorEastAsia" w:hAnsiTheme="majorHAnsi" w:cstheme="minorHAnsi"/>
                        <w:sz w:val="36"/>
                        <w:szCs w:val="36"/>
                      </w:rPr>
                      <w:t>09/20/2012</w:t>
                    </w:r>
                  </w:p>
                </w:tc>
              </w:sdtContent>
            </w:sdt>
          </w:tr>
        </w:tbl>
        <w:p w:rsidR="000A77F4" w:rsidRPr="00F13376" w:rsidRDefault="000A77F4">
          <w:pPr>
            <w:rPr>
              <w:rFonts w:cstheme="minorHAnsi"/>
            </w:rPr>
          </w:pPr>
        </w:p>
        <w:p w:rsidR="000A77F4" w:rsidRPr="00F13376" w:rsidRDefault="000A77F4" w:rsidP="000A77F4">
          <w:pPr>
            <w:rPr>
              <w:rFonts w:cstheme="minorHAnsi"/>
              <w:sz w:val="52"/>
              <w:szCs w:val="52"/>
            </w:rPr>
          </w:pPr>
          <w:r w:rsidRPr="00F13376">
            <w:rPr>
              <w:rFonts w:cstheme="minorHAnsi"/>
              <w:sz w:val="52"/>
              <w:szCs w:val="52"/>
            </w:rPr>
            <w:br w:type="page"/>
          </w:r>
        </w:p>
      </w:sdtContent>
    </w:sdt>
    <w:p w:rsidR="004E3E34" w:rsidRPr="00F13376" w:rsidRDefault="004E3E34" w:rsidP="000A77F4">
      <w:pPr>
        <w:pStyle w:val="Title"/>
        <w:rPr>
          <w:rFonts w:cstheme="minorHAnsi"/>
        </w:rPr>
      </w:pPr>
      <w:r w:rsidRPr="00F13376">
        <w:rPr>
          <w:rFonts w:cstheme="minorHAnsi"/>
        </w:rPr>
        <w:lastRenderedPageBreak/>
        <w:t>Introduction</w:t>
      </w:r>
    </w:p>
    <w:p w:rsidR="000C3FC2" w:rsidRPr="00F13376" w:rsidRDefault="00BE7BAA" w:rsidP="000A77F4">
      <w:pPr>
        <w:pStyle w:val="NormalWeb"/>
        <w:ind w:left="720"/>
        <w:rPr>
          <w:rFonts w:asciiTheme="minorHAnsi" w:hAnsiTheme="minorHAnsi" w:cstheme="minorHAnsi"/>
        </w:rPr>
      </w:pPr>
      <w:r w:rsidRPr="00F13376">
        <w:rPr>
          <w:rFonts w:asciiTheme="minorHAnsi" w:hAnsiTheme="minorHAnsi" w:cstheme="minorHAnsi"/>
        </w:rPr>
        <w:t>Our project goal is to create</w:t>
      </w:r>
      <w:r w:rsidR="000C3FC2" w:rsidRPr="00F13376">
        <w:rPr>
          <w:rFonts w:asciiTheme="minorHAnsi" w:hAnsiTheme="minorHAnsi" w:cstheme="minorHAnsi"/>
        </w:rPr>
        <w:t xml:space="preserve"> </w:t>
      </w:r>
      <w:r w:rsidR="00254069">
        <w:rPr>
          <w:rFonts w:asciiTheme="minorHAnsi" w:hAnsiTheme="minorHAnsi" w:cstheme="minorHAnsi"/>
        </w:rPr>
        <w:t xml:space="preserve">a </w:t>
      </w:r>
      <w:r w:rsidR="000C3FC2" w:rsidRPr="00F13376">
        <w:rPr>
          <w:rFonts w:asciiTheme="minorHAnsi" w:hAnsiTheme="minorHAnsi" w:cstheme="minorHAnsi"/>
        </w:rPr>
        <w:t xml:space="preserve">pontoon </w:t>
      </w:r>
      <w:r w:rsidRPr="00F13376">
        <w:rPr>
          <w:rFonts w:asciiTheme="minorHAnsi" w:hAnsiTheme="minorHAnsi" w:cstheme="minorHAnsi"/>
        </w:rPr>
        <w:t>with</w:t>
      </w:r>
      <w:r w:rsidR="000C3FC2" w:rsidRPr="00F13376">
        <w:rPr>
          <w:rFonts w:asciiTheme="minorHAnsi" w:hAnsiTheme="minorHAnsi" w:cstheme="minorHAnsi"/>
        </w:rPr>
        <w:t xml:space="preserve"> the </w:t>
      </w:r>
      <w:r w:rsidR="00254069">
        <w:rPr>
          <w:rFonts w:asciiTheme="minorHAnsi" w:hAnsiTheme="minorHAnsi" w:cstheme="minorHAnsi"/>
        </w:rPr>
        <w:t>ability to search</w:t>
      </w:r>
      <w:r w:rsidR="000C3FC2" w:rsidRPr="00F13376">
        <w:rPr>
          <w:rFonts w:asciiTheme="minorHAnsi" w:hAnsiTheme="minorHAnsi" w:cstheme="minorHAnsi"/>
        </w:rPr>
        <w:t xml:space="preserve"> for o</w:t>
      </w:r>
      <w:r w:rsidR="0051571A">
        <w:rPr>
          <w:rFonts w:asciiTheme="minorHAnsi" w:hAnsiTheme="minorHAnsi" w:cstheme="minorHAnsi"/>
        </w:rPr>
        <w:t>bjects underwater. The boat will</w:t>
      </w:r>
      <w:r w:rsidR="000C3FC2" w:rsidRPr="00F13376">
        <w:rPr>
          <w:rFonts w:asciiTheme="minorHAnsi" w:hAnsiTheme="minorHAnsi" w:cstheme="minorHAnsi"/>
        </w:rPr>
        <w:t xml:space="preserve"> have a </w:t>
      </w:r>
      <w:r w:rsidRPr="00F13376">
        <w:rPr>
          <w:rFonts w:asciiTheme="minorHAnsi" w:hAnsiTheme="minorHAnsi" w:cstheme="minorHAnsi"/>
        </w:rPr>
        <w:t xml:space="preserve">visual feed </w:t>
      </w:r>
      <w:r w:rsidR="000C3FC2" w:rsidRPr="00F13376">
        <w:rPr>
          <w:rFonts w:asciiTheme="minorHAnsi" w:hAnsiTheme="minorHAnsi" w:cstheme="minorHAnsi"/>
        </w:rPr>
        <w:t xml:space="preserve">that </w:t>
      </w:r>
      <w:r w:rsidRPr="00F13376">
        <w:rPr>
          <w:rFonts w:asciiTheme="minorHAnsi" w:hAnsiTheme="minorHAnsi" w:cstheme="minorHAnsi"/>
        </w:rPr>
        <w:t>allows</w:t>
      </w:r>
      <w:r w:rsidR="000C3FC2" w:rsidRPr="00F13376">
        <w:rPr>
          <w:rFonts w:asciiTheme="minorHAnsi" w:hAnsiTheme="minorHAnsi" w:cstheme="minorHAnsi"/>
        </w:rPr>
        <w:t xml:space="preserve"> picture</w:t>
      </w:r>
      <w:r w:rsidRPr="00F13376">
        <w:rPr>
          <w:rFonts w:asciiTheme="minorHAnsi" w:hAnsiTheme="minorHAnsi" w:cstheme="minorHAnsi"/>
        </w:rPr>
        <w:t>s</w:t>
      </w:r>
      <w:r w:rsidR="000C3FC2" w:rsidRPr="00F13376">
        <w:rPr>
          <w:rFonts w:asciiTheme="minorHAnsi" w:hAnsiTheme="minorHAnsi" w:cstheme="minorHAnsi"/>
        </w:rPr>
        <w:t xml:space="preserve"> </w:t>
      </w:r>
      <w:r w:rsidRPr="00F13376">
        <w:rPr>
          <w:rFonts w:asciiTheme="minorHAnsi" w:hAnsiTheme="minorHAnsi" w:cstheme="minorHAnsi"/>
        </w:rPr>
        <w:t>above</w:t>
      </w:r>
      <w:r w:rsidR="000C3FC2" w:rsidRPr="00F13376">
        <w:rPr>
          <w:rFonts w:asciiTheme="minorHAnsi" w:hAnsiTheme="minorHAnsi" w:cstheme="minorHAnsi"/>
        </w:rPr>
        <w:t xml:space="preserve"> the water </w:t>
      </w:r>
      <w:r w:rsidRPr="00F13376">
        <w:rPr>
          <w:rFonts w:asciiTheme="minorHAnsi" w:hAnsiTheme="minorHAnsi" w:cstheme="minorHAnsi"/>
        </w:rPr>
        <w:t xml:space="preserve">when the boat is in transit and </w:t>
      </w:r>
      <w:r w:rsidR="00254069">
        <w:rPr>
          <w:rFonts w:asciiTheme="minorHAnsi" w:hAnsiTheme="minorHAnsi" w:cstheme="minorHAnsi"/>
        </w:rPr>
        <w:t>a camera feed</w:t>
      </w:r>
      <w:r w:rsidR="000C3FC2" w:rsidRPr="00F13376">
        <w:rPr>
          <w:rFonts w:asciiTheme="minorHAnsi" w:hAnsiTheme="minorHAnsi" w:cstheme="minorHAnsi"/>
        </w:rPr>
        <w:t xml:space="preserve"> below the water when the boat is deploying </w:t>
      </w:r>
      <w:r w:rsidRPr="00F13376">
        <w:rPr>
          <w:rFonts w:asciiTheme="minorHAnsi" w:hAnsiTheme="minorHAnsi" w:cstheme="minorHAnsi"/>
        </w:rPr>
        <w:t>the</w:t>
      </w:r>
      <w:r w:rsidR="000C3FC2" w:rsidRPr="00F13376">
        <w:rPr>
          <w:rFonts w:asciiTheme="minorHAnsi" w:hAnsiTheme="minorHAnsi" w:cstheme="minorHAnsi"/>
        </w:rPr>
        <w:t xml:space="preserve"> underwater camera. The boat </w:t>
      </w:r>
      <w:r w:rsidR="0051571A">
        <w:rPr>
          <w:rFonts w:asciiTheme="minorHAnsi" w:hAnsiTheme="minorHAnsi" w:cstheme="minorHAnsi"/>
        </w:rPr>
        <w:t xml:space="preserve">will </w:t>
      </w:r>
      <w:r w:rsidR="000C3FC2" w:rsidRPr="00F13376">
        <w:rPr>
          <w:rFonts w:asciiTheme="minorHAnsi" w:hAnsiTheme="minorHAnsi" w:cstheme="minorHAnsi"/>
        </w:rPr>
        <w:t xml:space="preserve">also </w:t>
      </w:r>
      <w:r w:rsidR="00FD02B4">
        <w:rPr>
          <w:rFonts w:asciiTheme="minorHAnsi" w:hAnsiTheme="minorHAnsi" w:cstheme="minorHAnsi"/>
        </w:rPr>
        <w:t xml:space="preserve">have a depth finder, a camera with the </w:t>
      </w:r>
      <w:r w:rsidR="000C3FC2" w:rsidRPr="00F13376">
        <w:rPr>
          <w:rFonts w:asciiTheme="minorHAnsi" w:hAnsiTheme="minorHAnsi" w:cstheme="minorHAnsi"/>
        </w:rPr>
        <w:t>ability to pan</w:t>
      </w:r>
      <w:r w:rsidR="00FD02B4">
        <w:rPr>
          <w:rFonts w:asciiTheme="minorHAnsi" w:hAnsiTheme="minorHAnsi" w:cstheme="minorHAnsi"/>
        </w:rPr>
        <w:t>, a GPS locator and will</w:t>
      </w:r>
      <w:r w:rsidR="000C3FC2" w:rsidRPr="00F13376">
        <w:rPr>
          <w:rFonts w:asciiTheme="minorHAnsi" w:hAnsiTheme="minorHAnsi" w:cstheme="minorHAnsi"/>
        </w:rPr>
        <w:t xml:space="preserve"> conform to all DNR regulations. </w:t>
      </w:r>
    </w:p>
    <w:p w:rsidR="004E3E34" w:rsidRPr="00F13376" w:rsidRDefault="004E3E34" w:rsidP="000A77F4">
      <w:pPr>
        <w:pStyle w:val="Title"/>
        <w:rPr>
          <w:rFonts w:cstheme="minorHAnsi"/>
        </w:rPr>
      </w:pPr>
      <w:r w:rsidRPr="00F13376">
        <w:rPr>
          <w:rFonts w:cstheme="minorHAnsi"/>
        </w:rPr>
        <w:t>Previous Work</w:t>
      </w:r>
    </w:p>
    <w:p w:rsidR="008B0FEF" w:rsidRPr="00F13376" w:rsidRDefault="008B0FEF" w:rsidP="000A77F4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 xml:space="preserve">There are a number of similar </w:t>
      </w:r>
      <w:r w:rsidR="00BE75BC" w:rsidRPr="00F13376">
        <w:rPr>
          <w:rFonts w:cstheme="minorHAnsi"/>
          <w:sz w:val="24"/>
          <w:szCs w:val="24"/>
        </w:rPr>
        <w:t>autonomous boat projects</w:t>
      </w:r>
      <w:r w:rsidRPr="00F13376">
        <w:rPr>
          <w:rFonts w:cstheme="minorHAnsi"/>
          <w:sz w:val="24"/>
          <w:szCs w:val="24"/>
        </w:rPr>
        <w:t xml:space="preserve">. </w:t>
      </w:r>
      <w:r w:rsidR="00BF41A5">
        <w:rPr>
          <w:rFonts w:cstheme="minorHAnsi"/>
          <w:sz w:val="24"/>
          <w:szCs w:val="24"/>
        </w:rPr>
        <w:t>Many of these other bo</w:t>
      </w:r>
      <w:r w:rsidR="00754085">
        <w:rPr>
          <w:rFonts w:cstheme="minorHAnsi"/>
          <w:sz w:val="24"/>
          <w:szCs w:val="24"/>
        </w:rPr>
        <w:t xml:space="preserve">ats </w:t>
      </w:r>
      <w:r w:rsidR="00254069">
        <w:rPr>
          <w:rFonts w:cstheme="minorHAnsi"/>
          <w:sz w:val="24"/>
          <w:szCs w:val="24"/>
        </w:rPr>
        <w:t xml:space="preserve">have the </w:t>
      </w:r>
      <w:r w:rsidR="00254069" w:rsidRPr="00F13376">
        <w:rPr>
          <w:rFonts w:cstheme="minorHAnsi"/>
          <w:sz w:val="24"/>
          <w:szCs w:val="24"/>
        </w:rPr>
        <w:t>ability to see the current position of the vessel</w:t>
      </w:r>
      <w:r w:rsidRPr="00F13376">
        <w:rPr>
          <w:rFonts w:cstheme="minorHAnsi"/>
          <w:sz w:val="24"/>
          <w:szCs w:val="24"/>
        </w:rPr>
        <w:t xml:space="preserve"> </w:t>
      </w:r>
      <w:r w:rsidR="00254069">
        <w:rPr>
          <w:rFonts w:cstheme="minorHAnsi"/>
          <w:sz w:val="24"/>
          <w:szCs w:val="24"/>
        </w:rPr>
        <w:t xml:space="preserve">and to </w:t>
      </w:r>
      <w:r w:rsidRPr="00F13376">
        <w:rPr>
          <w:rFonts w:cstheme="minorHAnsi"/>
          <w:sz w:val="24"/>
          <w:szCs w:val="24"/>
        </w:rPr>
        <w:t xml:space="preserve">remotely interact </w:t>
      </w:r>
      <w:r w:rsidR="00254069">
        <w:rPr>
          <w:rFonts w:cstheme="minorHAnsi"/>
          <w:sz w:val="24"/>
          <w:szCs w:val="24"/>
        </w:rPr>
        <w:t>with it</w:t>
      </w:r>
      <w:r w:rsidRPr="00F13376">
        <w:rPr>
          <w:rFonts w:cstheme="minorHAnsi"/>
          <w:sz w:val="24"/>
          <w:szCs w:val="24"/>
        </w:rPr>
        <w:t>. However, the majority of the vess</w:t>
      </w:r>
      <w:r w:rsidR="00754085">
        <w:rPr>
          <w:rFonts w:cstheme="minorHAnsi"/>
          <w:sz w:val="24"/>
          <w:szCs w:val="24"/>
        </w:rPr>
        <w:t xml:space="preserve">els that were researched online are for longer range usage. </w:t>
      </w:r>
      <w:r w:rsidRPr="00F13376">
        <w:rPr>
          <w:rFonts w:cstheme="minorHAnsi"/>
          <w:sz w:val="24"/>
          <w:szCs w:val="24"/>
        </w:rPr>
        <w:t xml:space="preserve">They are </w:t>
      </w:r>
      <w:r w:rsidR="00754085">
        <w:rPr>
          <w:rFonts w:cstheme="minorHAnsi"/>
          <w:sz w:val="24"/>
          <w:szCs w:val="24"/>
        </w:rPr>
        <w:t xml:space="preserve">primarily </w:t>
      </w:r>
      <w:r w:rsidRPr="00F13376">
        <w:rPr>
          <w:rFonts w:cstheme="minorHAnsi"/>
          <w:sz w:val="24"/>
          <w:szCs w:val="24"/>
        </w:rPr>
        <w:t xml:space="preserve">built for ocean travel and lack the ability for the user to </w:t>
      </w:r>
      <w:r w:rsidR="00E86846" w:rsidRPr="00F13376">
        <w:rPr>
          <w:rFonts w:cstheme="minorHAnsi"/>
          <w:sz w:val="24"/>
          <w:szCs w:val="24"/>
        </w:rPr>
        <w:t>operate a camera.</w:t>
      </w:r>
    </w:p>
    <w:p w:rsidR="00E86846" w:rsidRPr="00F13376" w:rsidRDefault="00E86846" w:rsidP="00F13376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 w:rsidRPr="00F13376">
        <w:rPr>
          <w:rFonts w:cstheme="minorHAnsi"/>
          <w:b/>
          <w:sz w:val="24"/>
          <w:szCs w:val="24"/>
        </w:rPr>
        <w:t>Solar Autonomous Boat</w:t>
      </w:r>
    </w:p>
    <w:p w:rsidR="008B0FEF" w:rsidRPr="00F13376" w:rsidRDefault="008B0FEF" w:rsidP="00F13376">
      <w:pPr>
        <w:keepNext/>
        <w:spacing w:after="0" w:line="240" w:lineRule="auto"/>
        <w:jc w:val="center"/>
        <w:rPr>
          <w:rFonts w:cstheme="minorHAnsi"/>
          <w:sz w:val="24"/>
          <w:szCs w:val="24"/>
        </w:rPr>
      </w:pPr>
      <w:r w:rsidRPr="00F13376">
        <w:rPr>
          <w:rFonts w:cstheme="minorHAnsi"/>
          <w:noProof/>
        </w:rPr>
        <w:drawing>
          <wp:inline distT="0" distB="0" distL="0" distR="0" wp14:anchorId="6551A13A" wp14:editId="07A31C25">
            <wp:extent cx="2968831" cy="1721922"/>
            <wp:effectExtent l="76200" t="76200" r="136525" b="1263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</a:extLst>
                    </a:blip>
                    <a:srcRect l="2574" t="3709" r="5515" b="29075"/>
                    <a:stretch/>
                  </pic:blipFill>
                  <pic:spPr bwMode="auto">
                    <a:xfrm>
                      <a:off x="0" y="0"/>
                      <a:ext cx="2967808" cy="172132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C3FC2" w:rsidRPr="00F13376" w:rsidRDefault="008B0FEF" w:rsidP="00F13376">
      <w:pPr>
        <w:pStyle w:val="Caption"/>
        <w:spacing w:after="0"/>
        <w:jc w:val="center"/>
        <w:rPr>
          <w:rFonts w:cstheme="minorHAnsi"/>
          <w:noProof/>
        </w:rPr>
      </w:pPr>
      <w:r w:rsidRPr="00F13376">
        <w:rPr>
          <w:rFonts w:cstheme="minorHAnsi"/>
        </w:rPr>
        <w:t xml:space="preserve">Figure </w:t>
      </w:r>
      <w:r w:rsidR="008A7C59" w:rsidRPr="00F13376">
        <w:rPr>
          <w:rFonts w:cstheme="minorHAnsi"/>
        </w:rPr>
        <w:fldChar w:fldCharType="begin"/>
      </w:r>
      <w:r w:rsidR="008A7C59" w:rsidRPr="00F13376">
        <w:rPr>
          <w:rFonts w:cstheme="minorHAnsi"/>
        </w:rPr>
        <w:instrText xml:space="preserve"> SEQ Figure \* ARABIC </w:instrText>
      </w:r>
      <w:r w:rsidR="008A7C59" w:rsidRPr="00F13376">
        <w:rPr>
          <w:rFonts w:cstheme="minorHAnsi"/>
        </w:rPr>
        <w:fldChar w:fldCharType="separate"/>
      </w:r>
      <w:r w:rsidR="00F92CA1" w:rsidRPr="00F13376">
        <w:rPr>
          <w:rFonts w:cstheme="minorHAnsi"/>
          <w:noProof/>
        </w:rPr>
        <w:t>1</w:t>
      </w:r>
      <w:r w:rsidR="008A7C59" w:rsidRPr="00F13376">
        <w:rPr>
          <w:rFonts w:cstheme="minorHAnsi"/>
          <w:noProof/>
        </w:rPr>
        <w:fldChar w:fldCharType="end"/>
      </w:r>
      <w:r w:rsidRPr="00F13376">
        <w:rPr>
          <w:rFonts w:cstheme="minorHAnsi"/>
        </w:rPr>
        <w:t xml:space="preserve"> users.soe.ucsc.edu</w:t>
      </w:r>
      <w:proofErr w:type="gramStart"/>
      <w:r w:rsidRPr="00F13376">
        <w:rPr>
          <w:rFonts w:cstheme="minorHAnsi"/>
        </w:rPr>
        <w:t>/  "</w:t>
      </w:r>
      <w:proofErr w:type="gramEnd"/>
      <w:r w:rsidRPr="00F13376">
        <w:rPr>
          <w:rFonts w:cstheme="minorHAnsi"/>
        </w:rPr>
        <w:t>Solar Autonomous Boat</w:t>
      </w:r>
      <w:r w:rsidRPr="00F13376">
        <w:rPr>
          <w:rFonts w:cstheme="minorHAnsi"/>
          <w:noProof/>
        </w:rPr>
        <w:t>"</w:t>
      </w:r>
    </w:p>
    <w:p w:rsidR="008B0FEF" w:rsidRPr="00F13376" w:rsidRDefault="008B0FEF" w:rsidP="00F13376">
      <w:pPr>
        <w:jc w:val="center"/>
        <w:rPr>
          <w:rFonts w:cstheme="minorHAnsi"/>
          <w:sz w:val="24"/>
          <w:szCs w:val="24"/>
        </w:rPr>
      </w:pPr>
    </w:p>
    <w:p w:rsidR="008B0FEF" w:rsidRPr="00F13376" w:rsidRDefault="00754085" w:rsidP="000A77F4">
      <w:pPr>
        <w:ind w:left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Shown above is the</w:t>
      </w:r>
      <w:r w:rsidR="00E86846" w:rsidRPr="00F13376">
        <w:rPr>
          <w:rFonts w:cstheme="minorHAnsi"/>
          <w:sz w:val="24"/>
          <w:szCs w:val="24"/>
        </w:rPr>
        <w:t xml:space="preserve"> Solar Autonomous Boat built for long distance travel. It </w:t>
      </w:r>
      <w:r>
        <w:rPr>
          <w:rFonts w:cstheme="minorHAnsi"/>
          <w:sz w:val="24"/>
          <w:szCs w:val="24"/>
        </w:rPr>
        <w:t>contains</w:t>
      </w:r>
      <w:r w:rsidR="00E86846" w:rsidRPr="00F13376">
        <w:rPr>
          <w:rFonts w:cstheme="minorHAnsi"/>
          <w:sz w:val="24"/>
          <w:szCs w:val="24"/>
        </w:rPr>
        <w:t xml:space="preserve"> solar panels at the top of the vessel that</w:t>
      </w:r>
      <w:r w:rsidR="0051571A">
        <w:rPr>
          <w:rFonts w:cstheme="minorHAnsi"/>
          <w:sz w:val="24"/>
          <w:szCs w:val="24"/>
        </w:rPr>
        <w:t xml:space="preserve"> recharge the vessels batteries</w:t>
      </w:r>
      <w:r>
        <w:rPr>
          <w:rFonts w:cstheme="minorHAnsi"/>
          <w:sz w:val="24"/>
          <w:szCs w:val="24"/>
        </w:rPr>
        <w:t xml:space="preserve"> and</w:t>
      </w:r>
      <w:r w:rsidR="0051571A">
        <w:rPr>
          <w:rFonts w:cstheme="minorHAnsi"/>
          <w:sz w:val="24"/>
          <w:szCs w:val="24"/>
        </w:rPr>
        <w:t xml:space="preserve"> allows </w:t>
      </w:r>
      <w:r w:rsidR="00E86846" w:rsidRPr="00F13376">
        <w:rPr>
          <w:rFonts w:cstheme="minorHAnsi"/>
          <w:sz w:val="24"/>
          <w:szCs w:val="24"/>
        </w:rPr>
        <w:t xml:space="preserve">the craft to travel for extended periods of time without the interaction of the </w:t>
      </w:r>
      <w:r w:rsidR="00405060" w:rsidRPr="00F13376">
        <w:rPr>
          <w:rFonts w:cstheme="minorHAnsi"/>
          <w:sz w:val="24"/>
          <w:szCs w:val="24"/>
        </w:rPr>
        <w:t>controller</w:t>
      </w:r>
      <w:r>
        <w:rPr>
          <w:rFonts w:cstheme="minorHAnsi"/>
          <w:sz w:val="24"/>
          <w:szCs w:val="24"/>
        </w:rPr>
        <w:t xml:space="preserve">. The vessel was created </w:t>
      </w:r>
      <w:r w:rsidR="00E86846" w:rsidRPr="00F13376">
        <w:rPr>
          <w:rFonts w:cstheme="minorHAnsi"/>
          <w:sz w:val="24"/>
          <w:szCs w:val="24"/>
        </w:rPr>
        <w:t>for the purp</w:t>
      </w:r>
      <w:r>
        <w:rPr>
          <w:rFonts w:cstheme="minorHAnsi"/>
          <w:sz w:val="24"/>
          <w:szCs w:val="24"/>
        </w:rPr>
        <w:t xml:space="preserve">ose of enhancing marine research. Researchers collected important data </w:t>
      </w:r>
      <w:r w:rsidR="00E86846" w:rsidRPr="00F13376">
        <w:rPr>
          <w:rFonts w:cstheme="minorHAnsi"/>
          <w:sz w:val="24"/>
          <w:szCs w:val="24"/>
        </w:rPr>
        <w:t>transmitted from the craft.</w:t>
      </w:r>
    </w:p>
    <w:p w:rsidR="004B6438" w:rsidRPr="00F13376" w:rsidRDefault="004B6438" w:rsidP="00F82A7D">
      <w:pPr>
        <w:keepNext/>
        <w:jc w:val="center"/>
        <w:rPr>
          <w:rFonts w:cstheme="minorHAnsi"/>
          <w:b/>
        </w:rPr>
      </w:pPr>
      <w:r w:rsidRPr="00F13376">
        <w:rPr>
          <w:rFonts w:cstheme="minorHAnsi"/>
          <w:b/>
        </w:rPr>
        <w:lastRenderedPageBreak/>
        <w:t xml:space="preserve">Unmanned Stealth </w:t>
      </w:r>
      <w:r w:rsidR="00405060" w:rsidRPr="00F13376">
        <w:rPr>
          <w:rFonts w:cstheme="minorHAnsi"/>
          <w:b/>
        </w:rPr>
        <w:t>Jet Ski</w:t>
      </w:r>
    </w:p>
    <w:p w:rsidR="004B6438" w:rsidRPr="00F13376" w:rsidRDefault="004B6438" w:rsidP="00F82A7D">
      <w:pPr>
        <w:keepNext/>
        <w:spacing w:after="0"/>
        <w:jc w:val="center"/>
        <w:rPr>
          <w:rFonts w:cstheme="minorHAnsi"/>
        </w:rPr>
      </w:pPr>
      <w:r w:rsidRPr="00F13376">
        <w:rPr>
          <w:rFonts w:cstheme="minorHAnsi"/>
          <w:noProof/>
        </w:rPr>
        <w:drawing>
          <wp:inline distT="0" distB="0" distL="0" distR="0" wp14:anchorId="177B6467" wp14:editId="73C7764B">
            <wp:extent cx="3219450" cy="3219450"/>
            <wp:effectExtent l="76200" t="76200" r="133350" b="133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5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32194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86846" w:rsidRPr="00F13376" w:rsidRDefault="004B6438" w:rsidP="00F82A7D">
      <w:pPr>
        <w:pStyle w:val="Caption"/>
        <w:spacing w:after="0"/>
        <w:jc w:val="center"/>
        <w:rPr>
          <w:rFonts w:cstheme="minorHAnsi"/>
          <w:sz w:val="24"/>
          <w:szCs w:val="24"/>
        </w:rPr>
      </w:pPr>
      <w:r w:rsidRPr="00F13376">
        <w:rPr>
          <w:rFonts w:cstheme="minorHAnsi"/>
        </w:rPr>
        <w:t xml:space="preserve">Figure </w:t>
      </w:r>
      <w:r w:rsidR="008A7C59" w:rsidRPr="00F13376">
        <w:rPr>
          <w:rFonts w:cstheme="minorHAnsi"/>
        </w:rPr>
        <w:fldChar w:fldCharType="begin"/>
      </w:r>
      <w:r w:rsidR="008A7C59" w:rsidRPr="00F13376">
        <w:rPr>
          <w:rFonts w:cstheme="minorHAnsi"/>
        </w:rPr>
        <w:instrText xml:space="preserve"> SEQ Figure \* ARABIC </w:instrText>
      </w:r>
      <w:r w:rsidR="008A7C59" w:rsidRPr="00F13376">
        <w:rPr>
          <w:rFonts w:cstheme="minorHAnsi"/>
        </w:rPr>
        <w:fldChar w:fldCharType="separate"/>
      </w:r>
      <w:r w:rsidR="00F92CA1" w:rsidRPr="00F13376">
        <w:rPr>
          <w:rFonts w:cstheme="minorHAnsi"/>
          <w:noProof/>
        </w:rPr>
        <w:t>2</w:t>
      </w:r>
      <w:r w:rsidR="008A7C59" w:rsidRPr="00F13376">
        <w:rPr>
          <w:rFonts w:cstheme="minorHAnsi"/>
          <w:noProof/>
        </w:rPr>
        <w:fldChar w:fldCharType="end"/>
      </w:r>
      <w:r w:rsidRPr="00F13376">
        <w:rPr>
          <w:rFonts w:cstheme="minorHAnsi"/>
        </w:rPr>
        <w:t xml:space="preserve"> www.wired.com/gadgetlab/2007/09/qinetiq-launche/</w:t>
      </w:r>
    </w:p>
    <w:p w:rsidR="000C3FC2" w:rsidRPr="00F13376" w:rsidRDefault="000C3FC2" w:rsidP="004E3E34">
      <w:pPr>
        <w:spacing w:line="240" w:lineRule="auto"/>
        <w:rPr>
          <w:rFonts w:cstheme="minorHAnsi"/>
          <w:sz w:val="24"/>
          <w:szCs w:val="24"/>
        </w:rPr>
      </w:pPr>
    </w:p>
    <w:p w:rsidR="004B6438" w:rsidRPr="00F13376" w:rsidRDefault="004B6438" w:rsidP="00754085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 xml:space="preserve">The </w:t>
      </w:r>
      <w:r w:rsidR="00754085">
        <w:rPr>
          <w:rFonts w:cstheme="minorHAnsi"/>
          <w:sz w:val="24"/>
          <w:szCs w:val="24"/>
        </w:rPr>
        <w:t>Unmanned Stealth Jet Ski is</w:t>
      </w:r>
      <w:r w:rsidRPr="00F13376">
        <w:rPr>
          <w:rFonts w:cstheme="minorHAnsi"/>
          <w:sz w:val="24"/>
          <w:szCs w:val="24"/>
        </w:rPr>
        <w:t xml:space="preserve"> a stealth protection boat. The boat is able to travel at </w:t>
      </w:r>
      <w:r w:rsidR="00754085">
        <w:rPr>
          <w:rFonts w:cstheme="minorHAnsi"/>
          <w:sz w:val="24"/>
          <w:szCs w:val="24"/>
        </w:rPr>
        <w:t xml:space="preserve">a top speed of </w:t>
      </w:r>
      <w:r w:rsidRPr="00F13376">
        <w:rPr>
          <w:rFonts w:cstheme="minorHAnsi"/>
          <w:sz w:val="24"/>
          <w:szCs w:val="24"/>
        </w:rPr>
        <w:t>58</w:t>
      </w:r>
      <w:r w:rsidR="00754085">
        <w:rPr>
          <w:rFonts w:cstheme="minorHAnsi"/>
          <w:sz w:val="24"/>
          <w:szCs w:val="24"/>
        </w:rPr>
        <w:t xml:space="preserve"> MPH</w:t>
      </w:r>
      <w:r w:rsidRPr="00F13376">
        <w:rPr>
          <w:rFonts w:cstheme="minorHAnsi"/>
          <w:sz w:val="24"/>
          <w:szCs w:val="24"/>
        </w:rPr>
        <w:t xml:space="preserve"> and is </w:t>
      </w:r>
      <w:r w:rsidR="00405060" w:rsidRPr="00F13376">
        <w:rPr>
          <w:rFonts w:cstheme="minorHAnsi"/>
          <w:sz w:val="24"/>
          <w:szCs w:val="24"/>
        </w:rPr>
        <w:t>equipped</w:t>
      </w:r>
      <w:r w:rsidRPr="00F13376">
        <w:rPr>
          <w:rFonts w:cstheme="minorHAnsi"/>
          <w:sz w:val="24"/>
          <w:szCs w:val="24"/>
        </w:rPr>
        <w:t xml:space="preserve"> with </w:t>
      </w:r>
      <w:r w:rsidR="00754085">
        <w:rPr>
          <w:rFonts w:cstheme="minorHAnsi"/>
          <w:sz w:val="24"/>
          <w:szCs w:val="24"/>
        </w:rPr>
        <w:t xml:space="preserve">a day and night </w:t>
      </w:r>
      <w:r w:rsidRPr="00F13376">
        <w:rPr>
          <w:rFonts w:cstheme="minorHAnsi"/>
          <w:sz w:val="24"/>
          <w:szCs w:val="24"/>
        </w:rPr>
        <w:t>camera</w:t>
      </w:r>
      <w:r w:rsidR="00754085">
        <w:rPr>
          <w:rFonts w:cstheme="minorHAnsi"/>
          <w:sz w:val="24"/>
          <w:szCs w:val="24"/>
        </w:rPr>
        <w:t xml:space="preserve">, a loud speaker, and a </w:t>
      </w:r>
      <w:r w:rsidRPr="00F13376">
        <w:rPr>
          <w:rFonts w:cstheme="minorHAnsi"/>
          <w:sz w:val="24"/>
          <w:szCs w:val="24"/>
        </w:rPr>
        <w:t xml:space="preserve">smoke launcher. The vessel was </w:t>
      </w:r>
      <w:r w:rsidR="00754085" w:rsidRPr="00F13376">
        <w:rPr>
          <w:rFonts w:cstheme="minorHAnsi"/>
          <w:sz w:val="24"/>
          <w:szCs w:val="24"/>
        </w:rPr>
        <w:t>assembled</w:t>
      </w:r>
      <w:r w:rsidR="00754085">
        <w:rPr>
          <w:rFonts w:cstheme="minorHAnsi"/>
          <w:sz w:val="24"/>
          <w:szCs w:val="24"/>
        </w:rPr>
        <w:t xml:space="preserve"> to combat and prevent smuggling operations.</w:t>
      </w:r>
    </w:p>
    <w:p w:rsidR="006F2373" w:rsidRPr="00F13376" w:rsidRDefault="006F2373" w:rsidP="00F82A7D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 w:rsidRPr="00F13376">
        <w:rPr>
          <w:rFonts w:cstheme="minorHAnsi"/>
          <w:b/>
          <w:sz w:val="24"/>
          <w:szCs w:val="24"/>
        </w:rPr>
        <w:t>Autonomous Boat</w:t>
      </w:r>
    </w:p>
    <w:p w:rsidR="006F2373" w:rsidRPr="00F13376" w:rsidRDefault="006F2373" w:rsidP="00F82A7D">
      <w:pPr>
        <w:keepNext/>
        <w:spacing w:after="0" w:line="240" w:lineRule="auto"/>
        <w:jc w:val="center"/>
        <w:rPr>
          <w:rFonts w:cstheme="minorHAnsi"/>
        </w:rPr>
      </w:pPr>
      <w:r w:rsidRPr="00F13376">
        <w:rPr>
          <w:rFonts w:cstheme="minorHAnsi"/>
          <w:noProof/>
          <w:color w:val="0000FF"/>
        </w:rPr>
        <w:drawing>
          <wp:inline distT="0" distB="0" distL="0" distR="0" wp14:anchorId="461201E6" wp14:editId="3BDFA88D">
            <wp:extent cx="2085975" cy="1390650"/>
            <wp:effectExtent l="76200" t="76200" r="142875" b="133350"/>
            <wp:docPr id="3" name="Picture 3" descr="Autonomous Boat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tonomous Boat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906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F2373" w:rsidRPr="00F13376" w:rsidRDefault="006F2373" w:rsidP="00F82A7D">
      <w:pPr>
        <w:pStyle w:val="Caption"/>
        <w:spacing w:after="0"/>
        <w:jc w:val="center"/>
        <w:rPr>
          <w:rFonts w:cstheme="minorHAnsi"/>
        </w:rPr>
      </w:pPr>
      <w:r w:rsidRPr="00F13376">
        <w:rPr>
          <w:rFonts w:cstheme="minorHAnsi"/>
        </w:rPr>
        <w:t xml:space="preserve">http://research.ict.csiro.au/mobile/rese </w:t>
      </w:r>
      <w:r w:rsidR="008A7C59" w:rsidRPr="00F13376">
        <w:rPr>
          <w:rFonts w:cstheme="minorHAnsi"/>
        </w:rPr>
        <w:fldChar w:fldCharType="begin"/>
      </w:r>
      <w:r w:rsidR="008A7C59" w:rsidRPr="00F13376">
        <w:rPr>
          <w:rFonts w:cstheme="minorHAnsi"/>
        </w:rPr>
        <w:instrText xml:space="preserve"> SEQ http://research.ict.csiro.au/mobile/rese \* ARABIC </w:instrText>
      </w:r>
      <w:r w:rsidR="008A7C59" w:rsidRPr="00F13376">
        <w:rPr>
          <w:rFonts w:cstheme="minorHAnsi"/>
        </w:rPr>
        <w:fldChar w:fldCharType="separate"/>
      </w:r>
      <w:r w:rsidR="00F92CA1" w:rsidRPr="00F13376">
        <w:rPr>
          <w:rFonts w:cstheme="minorHAnsi"/>
          <w:noProof/>
        </w:rPr>
        <w:t>1</w:t>
      </w:r>
      <w:r w:rsidR="008A7C59" w:rsidRPr="00F13376">
        <w:rPr>
          <w:rFonts w:cstheme="minorHAnsi"/>
          <w:noProof/>
        </w:rPr>
        <w:fldChar w:fldCharType="end"/>
      </w:r>
    </w:p>
    <w:p w:rsidR="006F2373" w:rsidRPr="00F13376" w:rsidRDefault="006F2373" w:rsidP="006F2373">
      <w:pPr>
        <w:rPr>
          <w:rFonts w:cstheme="minorHAnsi"/>
          <w:sz w:val="24"/>
          <w:szCs w:val="24"/>
        </w:rPr>
      </w:pPr>
      <w:r w:rsidRPr="00F13376">
        <w:rPr>
          <w:rFonts w:cstheme="minorHAnsi"/>
        </w:rPr>
        <w:tab/>
      </w:r>
    </w:p>
    <w:p w:rsidR="006F2373" w:rsidRPr="00F13376" w:rsidRDefault="00754085" w:rsidP="00754085">
      <w:pPr>
        <w:ind w:left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This</w:t>
      </w:r>
      <w:r w:rsidR="006F2373" w:rsidRPr="00F13376">
        <w:rPr>
          <w:rFonts w:cstheme="minorHAnsi"/>
          <w:sz w:val="24"/>
          <w:szCs w:val="24"/>
        </w:rPr>
        <w:t xml:space="preserve"> unmanned </w:t>
      </w:r>
      <w:r>
        <w:rPr>
          <w:rFonts w:cstheme="minorHAnsi"/>
          <w:sz w:val="24"/>
          <w:szCs w:val="24"/>
        </w:rPr>
        <w:t xml:space="preserve">autonomous </w:t>
      </w:r>
      <w:r w:rsidR="006F2373" w:rsidRPr="00F13376">
        <w:rPr>
          <w:rFonts w:cstheme="minorHAnsi"/>
          <w:sz w:val="24"/>
          <w:szCs w:val="24"/>
        </w:rPr>
        <w:t xml:space="preserve">boat is fitted with a solar </w:t>
      </w:r>
      <w:r w:rsidR="00405060" w:rsidRPr="00F13376">
        <w:rPr>
          <w:rFonts w:cstheme="minorHAnsi"/>
          <w:sz w:val="24"/>
          <w:szCs w:val="24"/>
        </w:rPr>
        <w:t>panel to</w:t>
      </w:r>
      <w:r w:rsidR="006F2373" w:rsidRPr="00F13376">
        <w:rPr>
          <w:rFonts w:cstheme="minorHAnsi"/>
          <w:sz w:val="24"/>
          <w:szCs w:val="24"/>
        </w:rPr>
        <w:t xml:space="preserve"> allow the vessel the ability to travel further on a single charge. It </w:t>
      </w:r>
      <w:r>
        <w:rPr>
          <w:rFonts w:cstheme="minorHAnsi"/>
          <w:sz w:val="24"/>
          <w:szCs w:val="24"/>
        </w:rPr>
        <w:t xml:space="preserve">is equipped with </w:t>
      </w:r>
      <w:r w:rsidR="006F2373" w:rsidRPr="00F13376">
        <w:rPr>
          <w:rFonts w:cstheme="minorHAnsi"/>
          <w:sz w:val="24"/>
          <w:szCs w:val="24"/>
        </w:rPr>
        <w:t xml:space="preserve">a wireless uplink that </w:t>
      </w:r>
      <w:r w:rsidR="006F2373" w:rsidRPr="00F13376">
        <w:rPr>
          <w:rFonts w:cstheme="minorHAnsi"/>
          <w:sz w:val="24"/>
          <w:szCs w:val="24"/>
        </w:rPr>
        <w:lastRenderedPageBreak/>
        <w:t xml:space="preserve">allows the user to communicate and work with the vessel. </w:t>
      </w:r>
      <w:r w:rsidR="00405060" w:rsidRPr="00F13376">
        <w:rPr>
          <w:rFonts w:cstheme="minorHAnsi"/>
          <w:sz w:val="24"/>
          <w:szCs w:val="24"/>
        </w:rPr>
        <w:t>It is</w:t>
      </w:r>
      <w:r w:rsidR="006F2373" w:rsidRPr="00F13376">
        <w:rPr>
          <w:rFonts w:cstheme="minorHAnsi"/>
          <w:sz w:val="24"/>
          <w:szCs w:val="24"/>
        </w:rPr>
        <w:t xml:space="preserve"> also fitted with a GPS sensor that </w:t>
      </w:r>
      <w:r w:rsidRPr="00F13376">
        <w:rPr>
          <w:rFonts w:cstheme="minorHAnsi"/>
          <w:sz w:val="24"/>
          <w:szCs w:val="24"/>
        </w:rPr>
        <w:t>permits</w:t>
      </w:r>
      <w:r>
        <w:rPr>
          <w:rFonts w:cstheme="minorHAnsi"/>
          <w:sz w:val="24"/>
          <w:szCs w:val="24"/>
        </w:rPr>
        <w:t xml:space="preserve"> position tracking.</w:t>
      </w:r>
    </w:p>
    <w:p w:rsidR="006F2373" w:rsidRDefault="006F2373" w:rsidP="000A77F4">
      <w:pPr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 xml:space="preserve">The </w:t>
      </w:r>
      <w:r w:rsidR="00023457">
        <w:rPr>
          <w:rFonts w:cstheme="minorHAnsi"/>
          <w:sz w:val="24"/>
          <w:szCs w:val="24"/>
        </w:rPr>
        <w:t xml:space="preserve">unmanned autonomous boat </w:t>
      </w:r>
      <w:r w:rsidRPr="00F13376">
        <w:rPr>
          <w:rFonts w:cstheme="minorHAnsi"/>
          <w:sz w:val="24"/>
          <w:szCs w:val="24"/>
        </w:rPr>
        <w:t>described abov</w:t>
      </w:r>
      <w:r w:rsidR="00023457">
        <w:rPr>
          <w:rFonts w:cstheme="minorHAnsi"/>
          <w:sz w:val="24"/>
          <w:szCs w:val="24"/>
        </w:rPr>
        <w:t>e is the closest to the concept we are attempting to build. I</w:t>
      </w:r>
      <w:r w:rsidRPr="00F13376">
        <w:rPr>
          <w:rFonts w:cstheme="minorHAnsi"/>
          <w:sz w:val="24"/>
          <w:szCs w:val="24"/>
        </w:rPr>
        <w:t>t utilities two pontoons instead of a v shaped hull</w:t>
      </w:r>
      <w:r w:rsidR="00023457">
        <w:rPr>
          <w:rFonts w:cstheme="minorHAnsi"/>
          <w:sz w:val="24"/>
          <w:szCs w:val="24"/>
        </w:rPr>
        <w:t xml:space="preserve"> and integrates</w:t>
      </w:r>
      <w:r w:rsidRPr="00F13376">
        <w:rPr>
          <w:rFonts w:cstheme="minorHAnsi"/>
          <w:sz w:val="24"/>
          <w:szCs w:val="24"/>
        </w:rPr>
        <w:t xml:space="preserve"> a link with the user to communicate and send GPS coordinates. However, it doesn’t </w:t>
      </w:r>
      <w:r w:rsidR="005E66F9">
        <w:rPr>
          <w:rFonts w:cstheme="minorHAnsi"/>
          <w:sz w:val="24"/>
          <w:szCs w:val="24"/>
        </w:rPr>
        <w:t>include a camera or sonar within</w:t>
      </w:r>
      <w:r w:rsidRPr="00F13376">
        <w:rPr>
          <w:rFonts w:cstheme="minorHAnsi"/>
          <w:sz w:val="24"/>
          <w:szCs w:val="24"/>
        </w:rPr>
        <w:t xml:space="preserve"> its design.</w:t>
      </w:r>
    </w:p>
    <w:p w:rsidR="00EE497B" w:rsidRPr="00F13376" w:rsidRDefault="00EE497B" w:rsidP="000A77F4">
      <w:pPr>
        <w:ind w:left="720"/>
        <w:rPr>
          <w:rFonts w:cstheme="minorHAnsi"/>
          <w:sz w:val="24"/>
          <w:szCs w:val="24"/>
        </w:rPr>
      </w:pPr>
    </w:p>
    <w:p w:rsidR="004E3E34" w:rsidRPr="00F13376" w:rsidRDefault="004E3E34" w:rsidP="000A77F4">
      <w:pPr>
        <w:pStyle w:val="Title"/>
        <w:rPr>
          <w:rFonts w:cstheme="minorHAnsi"/>
        </w:rPr>
      </w:pPr>
      <w:r w:rsidRPr="00F13376">
        <w:rPr>
          <w:rFonts w:cstheme="minorHAnsi"/>
        </w:rPr>
        <w:t>Design Options and Selected Approach</w:t>
      </w:r>
    </w:p>
    <w:p w:rsidR="009C7D6E" w:rsidRPr="00F13376" w:rsidRDefault="009C7D6E" w:rsidP="000C70C8">
      <w:pPr>
        <w:spacing w:line="240" w:lineRule="auto"/>
        <w:ind w:left="720"/>
        <w:rPr>
          <w:rFonts w:cstheme="minorHAnsi"/>
          <w:b/>
          <w:sz w:val="30"/>
          <w:szCs w:val="30"/>
        </w:rPr>
      </w:pPr>
      <w:r w:rsidRPr="00F13376">
        <w:rPr>
          <w:rFonts w:cstheme="minorHAnsi"/>
          <w:b/>
          <w:sz w:val="30"/>
          <w:szCs w:val="30"/>
        </w:rPr>
        <w:t>Motor Selection</w:t>
      </w:r>
      <w:r w:rsidR="00FC630A" w:rsidRPr="00F13376">
        <w:rPr>
          <w:rFonts w:cstheme="minorHAnsi"/>
          <w:b/>
          <w:sz w:val="30"/>
          <w:szCs w:val="30"/>
        </w:rPr>
        <w:t>: DC Servo Motors</w:t>
      </w:r>
    </w:p>
    <w:p w:rsidR="009C7D6E" w:rsidRPr="00F13376" w:rsidRDefault="00FC630A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Advantages:</w:t>
      </w:r>
    </w:p>
    <w:p w:rsidR="00FC630A" w:rsidRPr="00F13376" w:rsidRDefault="00254069" w:rsidP="000C70C8">
      <w:pPr>
        <w:pStyle w:val="ListParagraph"/>
        <w:numPr>
          <w:ilvl w:val="0"/>
          <w:numId w:val="1"/>
        </w:numPr>
        <w:spacing w:line="240" w:lineRule="auto"/>
        <w:ind w:left="144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Little to no c</w:t>
      </w:r>
      <w:r w:rsidR="00BF0890" w:rsidRPr="00F13376">
        <w:rPr>
          <w:rFonts w:cstheme="minorHAnsi"/>
          <w:sz w:val="24"/>
          <w:szCs w:val="24"/>
        </w:rPr>
        <w:t>ost: The E</w:t>
      </w:r>
      <w:r>
        <w:rPr>
          <w:rFonts w:cstheme="minorHAnsi"/>
          <w:sz w:val="24"/>
          <w:szCs w:val="24"/>
        </w:rPr>
        <w:t>C</w:t>
      </w:r>
      <w:r w:rsidR="00BF0890" w:rsidRPr="00F13376">
        <w:rPr>
          <w:rFonts w:cstheme="minorHAnsi"/>
          <w:sz w:val="24"/>
          <w:szCs w:val="24"/>
        </w:rPr>
        <w:t>E department has two</w:t>
      </w:r>
      <w:r w:rsidR="00FC630A" w:rsidRPr="00F13376">
        <w:rPr>
          <w:rFonts w:cstheme="minorHAnsi"/>
          <w:sz w:val="24"/>
          <w:szCs w:val="24"/>
        </w:rPr>
        <w:t xml:space="preserve"> 24V DC servo moto</w:t>
      </w:r>
      <w:r w:rsidR="005E66F9">
        <w:rPr>
          <w:rFonts w:cstheme="minorHAnsi"/>
          <w:sz w:val="24"/>
          <w:szCs w:val="24"/>
        </w:rPr>
        <w:t>rs available for use. Our budget will benefit</w:t>
      </w:r>
      <w:r w:rsidR="00FC630A" w:rsidRPr="00F13376">
        <w:rPr>
          <w:rFonts w:cstheme="minorHAnsi"/>
          <w:sz w:val="24"/>
          <w:szCs w:val="24"/>
        </w:rPr>
        <w:t xml:space="preserve"> from</w:t>
      </w:r>
      <w:r w:rsidR="005E66F9">
        <w:rPr>
          <w:rFonts w:cstheme="minorHAnsi"/>
          <w:sz w:val="24"/>
          <w:szCs w:val="24"/>
        </w:rPr>
        <w:t xml:space="preserve"> not</w:t>
      </w:r>
      <w:r w:rsidR="00FC630A" w:rsidRPr="00F13376">
        <w:rPr>
          <w:rFonts w:cstheme="minorHAnsi"/>
          <w:sz w:val="24"/>
          <w:szCs w:val="24"/>
        </w:rPr>
        <w:t xml:space="preserve"> purchasing new motors.</w:t>
      </w:r>
    </w:p>
    <w:p w:rsidR="005E66F9" w:rsidRPr="005E66F9" w:rsidRDefault="00FC630A" w:rsidP="000C70C8">
      <w:pPr>
        <w:pStyle w:val="ListParagraph"/>
        <w:numPr>
          <w:ilvl w:val="0"/>
          <w:numId w:val="1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5E66F9">
        <w:rPr>
          <w:rFonts w:cstheme="minorHAnsi"/>
          <w:sz w:val="24"/>
          <w:szCs w:val="24"/>
        </w:rPr>
        <w:t>Power: These motors are adequate for powering the bo</w:t>
      </w:r>
      <w:r w:rsidR="005E66F9" w:rsidRPr="005E66F9">
        <w:rPr>
          <w:rFonts w:cstheme="minorHAnsi"/>
          <w:sz w:val="24"/>
          <w:szCs w:val="24"/>
        </w:rPr>
        <w:t xml:space="preserve">at. Considering the boat will no longer have to convert DC to AC power with a 12 V battery is less to worry about. </w:t>
      </w:r>
    </w:p>
    <w:p w:rsidR="00FC630A" w:rsidRPr="005E66F9" w:rsidRDefault="00FC630A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5E66F9">
        <w:rPr>
          <w:rFonts w:cstheme="minorHAnsi"/>
          <w:sz w:val="24"/>
          <w:szCs w:val="24"/>
        </w:rPr>
        <w:t>Disadvantages:</w:t>
      </w:r>
    </w:p>
    <w:p w:rsidR="00FC630A" w:rsidRPr="00F13376" w:rsidRDefault="00FC630A" w:rsidP="000C70C8">
      <w:pPr>
        <w:pStyle w:val="ListParagraph"/>
        <w:numPr>
          <w:ilvl w:val="0"/>
          <w:numId w:val="2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Weight: The</w:t>
      </w:r>
      <w:r w:rsidR="005E66F9">
        <w:rPr>
          <w:rFonts w:cstheme="minorHAnsi"/>
          <w:sz w:val="24"/>
          <w:szCs w:val="24"/>
        </w:rPr>
        <w:t xml:space="preserve"> available</w:t>
      </w:r>
      <w:r w:rsidRPr="00F13376">
        <w:rPr>
          <w:rFonts w:cstheme="minorHAnsi"/>
          <w:sz w:val="24"/>
          <w:szCs w:val="24"/>
        </w:rPr>
        <w:t xml:space="preserve"> DC motors that are available are larger </w:t>
      </w:r>
      <w:r w:rsidR="005E66F9">
        <w:rPr>
          <w:rFonts w:cstheme="minorHAnsi"/>
          <w:sz w:val="24"/>
          <w:szCs w:val="24"/>
        </w:rPr>
        <w:t>sized motors which</w:t>
      </w:r>
      <w:r w:rsidRPr="00F13376">
        <w:rPr>
          <w:rFonts w:cstheme="minorHAnsi"/>
          <w:sz w:val="24"/>
          <w:szCs w:val="24"/>
        </w:rPr>
        <w:t xml:space="preserve"> will add a substantial</w:t>
      </w:r>
      <w:r w:rsidR="005E66F9">
        <w:rPr>
          <w:rFonts w:cstheme="minorHAnsi"/>
          <w:sz w:val="24"/>
          <w:szCs w:val="24"/>
        </w:rPr>
        <w:t xml:space="preserve"> amount of weight</w:t>
      </w:r>
      <w:r w:rsidRPr="00F13376">
        <w:rPr>
          <w:rFonts w:cstheme="minorHAnsi"/>
          <w:sz w:val="24"/>
          <w:szCs w:val="24"/>
        </w:rPr>
        <w:t xml:space="preserve"> to the pontoons. </w:t>
      </w:r>
    </w:p>
    <w:p w:rsidR="009C7D6E" w:rsidRPr="00F13376" w:rsidRDefault="009C7D6E" w:rsidP="000C70C8">
      <w:pPr>
        <w:spacing w:line="240" w:lineRule="auto"/>
        <w:ind w:left="720"/>
        <w:rPr>
          <w:rFonts w:cstheme="minorHAnsi"/>
          <w:b/>
          <w:sz w:val="30"/>
          <w:szCs w:val="30"/>
        </w:rPr>
      </w:pPr>
      <w:r w:rsidRPr="00F13376">
        <w:rPr>
          <w:rFonts w:cstheme="minorHAnsi"/>
          <w:b/>
          <w:sz w:val="30"/>
          <w:szCs w:val="30"/>
        </w:rPr>
        <w:t>Battery Selection</w:t>
      </w:r>
      <w:r w:rsidR="00FC630A" w:rsidRPr="00F13376">
        <w:rPr>
          <w:rFonts w:cstheme="minorHAnsi"/>
          <w:b/>
          <w:sz w:val="30"/>
          <w:szCs w:val="30"/>
        </w:rPr>
        <w:t>: 12 V DC Lead-Acid Deep Cycle Marine Battery</w:t>
      </w:r>
    </w:p>
    <w:p w:rsidR="00144933" w:rsidRPr="00F13376" w:rsidRDefault="00144933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Advantages</w:t>
      </w:r>
    </w:p>
    <w:p w:rsidR="00FC630A" w:rsidRPr="00F13376" w:rsidRDefault="00144933" w:rsidP="000C70C8">
      <w:pPr>
        <w:pStyle w:val="ListParagraph"/>
        <w:numPr>
          <w:ilvl w:val="0"/>
          <w:numId w:val="2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 xml:space="preserve">Cost: </w:t>
      </w:r>
      <w:r w:rsidR="00FC630A" w:rsidRPr="00F13376">
        <w:rPr>
          <w:rFonts w:cstheme="minorHAnsi"/>
          <w:sz w:val="24"/>
          <w:szCs w:val="24"/>
        </w:rPr>
        <w:t>The E</w:t>
      </w:r>
      <w:r w:rsidR="005E66F9">
        <w:rPr>
          <w:rFonts w:cstheme="minorHAnsi"/>
          <w:sz w:val="24"/>
          <w:szCs w:val="24"/>
        </w:rPr>
        <w:t>C</w:t>
      </w:r>
      <w:r w:rsidR="00FC630A" w:rsidRPr="00F13376">
        <w:rPr>
          <w:rFonts w:cstheme="minorHAnsi"/>
          <w:sz w:val="24"/>
          <w:szCs w:val="24"/>
        </w:rPr>
        <w:t xml:space="preserve">E department has a marine battery that is available for use, therefore eliminating the </w:t>
      </w:r>
      <w:r w:rsidR="005E66F9">
        <w:rPr>
          <w:rFonts w:cstheme="minorHAnsi"/>
          <w:sz w:val="24"/>
          <w:szCs w:val="24"/>
        </w:rPr>
        <w:t>need to buy a new battery.</w:t>
      </w:r>
    </w:p>
    <w:p w:rsidR="00FC630A" w:rsidRPr="00F13376" w:rsidRDefault="00144933" w:rsidP="000C70C8">
      <w:pPr>
        <w:pStyle w:val="ListParagraph"/>
        <w:numPr>
          <w:ilvl w:val="0"/>
          <w:numId w:val="2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Rechargeable: Ma</w:t>
      </w:r>
      <w:r w:rsidR="005E66F9">
        <w:rPr>
          <w:rFonts w:cstheme="minorHAnsi"/>
          <w:sz w:val="24"/>
          <w:szCs w:val="24"/>
        </w:rPr>
        <w:t xml:space="preserve">rine batteries are rechargeable, therefore allowing </w:t>
      </w:r>
      <w:r w:rsidRPr="00F13376">
        <w:rPr>
          <w:rFonts w:cstheme="minorHAnsi"/>
          <w:sz w:val="24"/>
          <w:szCs w:val="24"/>
        </w:rPr>
        <w:t>the operator to use the battery multiple times.</w:t>
      </w:r>
    </w:p>
    <w:p w:rsidR="00144933" w:rsidRPr="00F13376" w:rsidRDefault="00144933" w:rsidP="000C70C8">
      <w:pPr>
        <w:pStyle w:val="ListParagraph"/>
        <w:numPr>
          <w:ilvl w:val="0"/>
          <w:numId w:val="2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Energy: Deep cycle marine batteries can store a large amount of energy, which</w:t>
      </w:r>
      <w:r w:rsidR="005E66F9">
        <w:rPr>
          <w:rFonts w:cstheme="minorHAnsi"/>
          <w:sz w:val="24"/>
          <w:szCs w:val="24"/>
        </w:rPr>
        <w:t xml:space="preserve"> </w:t>
      </w:r>
      <w:r w:rsidRPr="00F13376">
        <w:rPr>
          <w:rFonts w:cstheme="minorHAnsi"/>
          <w:sz w:val="24"/>
          <w:szCs w:val="24"/>
        </w:rPr>
        <w:t>will power our motors and electronics.</w:t>
      </w:r>
    </w:p>
    <w:p w:rsidR="00144933" w:rsidRPr="00F13376" w:rsidRDefault="00144933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Disadvantages</w:t>
      </w:r>
    </w:p>
    <w:p w:rsidR="00144933" w:rsidRPr="00F13376" w:rsidRDefault="00BF0890" w:rsidP="000C70C8">
      <w:pPr>
        <w:pStyle w:val="ListParagraph"/>
        <w:numPr>
          <w:ilvl w:val="0"/>
          <w:numId w:val="3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Weight: Marine batteries are heavy and we must design our boat to handle the weight.</w:t>
      </w:r>
    </w:p>
    <w:p w:rsidR="009C7D6E" w:rsidRPr="00F13376" w:rsidRDefault="009C7D6E" w:rsidP="000C70C8">
      <w:pPr>
        <w:spacing w:line="240" w:lineRule="auto"/>
        <w:ind w:left="720"/>
        <w:rPr>
          <w:rFonts w:cstheme="minorHAnsi"/>
          <w:b/>
          <w:sz w:val="30"/>
          <w:szCs w:val="30"/>
        </w:rPr>
      </w:pPr>
      <w:r w:rsidRPr="00F13376">
        <w:rPr>
          <w:rFonts w:cstheme="minorHAnsi"/>
          <w:b/>
          <w:sz w:val="30"/>
          <w:szCs w:val="30"/>
        </w:rPr>
        <w:t>Microcontroller</w:t>
      </w:r>
      <w:r w:rsidR="00F13376" w:rsidRPr="00F13376">
        <w:rPr>
          <w:rFonts w:cstheme="minorHAnsi"/>
          <w:b/>
          <w:sz w:val="30"/>
          <w:szCs w:val="30"/>
        </w:rPr>
        <w:t>:</w:t>
      </w:r>
    </w:p>
    <w:p w:rsidR="00F13376" w:rsidRPr="00F13376" w:rsidRDefault="00F13376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lastRenderedPageBreak/>
        <w:t>Advantages:</w:t>
      </w:r>
    </w:p>
    <w:p w:rsidR="00F13376" w:rsidRPr="00F13376" w:rsidRDefault="00F13376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Disadvantages:</w:t>
      </w:r>
    </w:p>
    <w:p w:rsidR="009C7D6E" w:rsidRPr="00F13376" w:rsidRDefault="009C7D6E" w:rsidP="000C70C8">
      <w:pPr>
        <w:spacing w:line="240" w:lineRule="auto"/>
        <w:ind w:left="720"/>
        <w:rPr>
          <w:rFonts w:cstheme="minorHAnsi"/>
          <w:b/>
          <w:sz w:val="30"/>
          <w:szCs w:val="30"/>
        </w:rPr>
      </w:pPr>
      <w:r w:rsidRPr="00F13376">
        <w:rPr>
          <w:rFonts w:cstheme="minorHAnsi"/>
          <w:b/>
          <w:sz w:val="30"/>
          <w:szCs w:val="30"/>
        </w:rPr>
        <w:t>Video</w:t>
      </w:r>
      <w:r w:rsidR="00BF0890" w:rsidRPr="00F13376">
        <w:rPr>
          <w:rFonts w:cstheme="minorHAnsi"/>
          <w:b/>
          <w:sz w:val="30"/>
          <w:szCs w:val="30"/>
        </w:rPr>
        <w:t>: 1 Underwater Camera and 1 Video Camera</w:t>
      </w:r>
    </w:p>
    <w:p w:rsidR="00BF0890" w:rsidRPr="00F13376" w:rsidRDefault="00BF0890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Advantages</w:t>
      </w:r>
    </w:p>
    <w:p w:rsidR="00BF0890" w:rsidRPr="00F13376" w:rsidRDefault="00B35119" w:rsidP="000C70C8">
      <w:pPr>
        <w:pStyle w:val="ListParagraph"/>
        <w:numPr>
          <w:ilvl w:val="0"/>
          <w:numId w:val="3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Underwater Camera: The underwater camera will allow the user</w:t>
      </w:r>
      <w:r w:rsidR="005E66F9">
        <w:rPr>
          <w:rFonts w:cstheme="minorHAnsi"/>
          <w:sz w:val="24"/>
          <w:szCs w:val="24"/>
        </w:rPr>
        <w:t xml:space="preserve"> to verify and see what objects the sonar tracker locates</w:t>
      </w:r>
      <w:r w:rsidRPr="00F13376">
        <w:rPr>
          <w:rFonts w:cstheme="minorHAnsi"/>
          <w:sz w:val="24"/>
          <w:szCs w:val="24"/>
        </w:rPr>
        <w:t>.</w:t>
      </w:r>
    </w:p>
    <w:p w:rsidR="00B35119" w:rsidRPr="00F13376" w:rsidRDefault="00B35119" w:rsidP="000C70C8">
      <w:pPr>
        <w:pStyle w:val="ListParagraph"/>
        <w:numPr>
          <w:ilvl w:val="0"/>
          <w:numId w:val="3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Video Camera: Th</w:t>
      </w:r>
      <w:r w:rsidR="005E66F9">
        <w:rPr>
          <w:rFonts w:cstheme="minorHAnsi"/>
          <w:sz w:val="24"/>
          <w:szCs w:val="24"/>
        </w:rPr>
        <w:t>is</w:t>
      </w:r>
      <w:r w:rsidRPr="00F13376">
        <w:rPr>
          <w:rFonts w:cstheme="minorHAnsi"/>
          <w:sz w:val="24"/>
          <w:szCs w:val="24"/>
        </w:rPr>
        <w:t xml:space="preserve"> camera will </w:t>
      </w:r>
      <w:r w:rsidR="005E66F9">
        <w:rPr>
          <w:rFonts w:cstheme="minorHAnsi"/>
          <w:sz w:val="24"/>
          <w:szCs w:val="24"/>
        </w:rPr>
        <w:t xml:space="preserve">give </w:t>
      </w:r>
      <w:r w:rsidRPr="00F13376">
        <w:rPr>
          <w:rFonts w:cstheme="minorHAnsi"/>
          <w:sz w:val="24"/>
          <w:szCs w:val="24"/>
        </w:rPr>
        <w:t>the user the</w:t>
      </w:r>
      <w:r w:rsidR="005E66F9">
        <w:rPr>
          <w:rFonts w:cstheme="minorHAnsi"/>
          <w:sz w:val="24"/>
          <w:szCs w:val="24"/>
        </w:rPr>
        <w:t xml:space="preserve"> chance </w:t>
      </w:r>
      <w:r w:rsidRPr="00F13376">
        <w:rPr>
          <w:rFonts w:cstheme="minorHAnsi"/>
          <w:sz w:val="24"/>
          <w:szCs w:val="24"/>
        </w:rPr>
        <w:t xml:space="preserve">to see objects </w:t>
      </w:r>
      <w:r w:rsidR="005E66F9">
        <w:rPr>
          <w:rFonts w:cstheme="minorHAnsi"/>
          <w:sz w:val="24"/>
          <w:szCs w:val="24"/>
        </w:rPr>
        <w:t>in the path of the vessel</w:t>
      </w:r>
    </w:p>
    <w:p w:rsidR="00B35119" w:rsidRPr="00F13376" w:rsidRDefault="00B35119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Disadvantages</w:t>
      </w:r>
    </w:p>
    <w:p w:rsidR="00B35119" w:rsidRPr="00F13376" w:rsidRDefault="00B35119" w:rsidP="000C70C8">
      <w:pPr>
        <w:pStyle w:val="ListParagraph"/>
        <w:numPr>
          <w:ilvl w:val="0"/>
          <w:numId w:val="4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Underwater Camera: Because the camera will be underwater it will require a water proof enclosure along with a light</w:t>
      </w:r>
      <w:r w:rsidR="005E66F9">
        <w:rPr>
          <w:rFonts w:cstheme="minorHAnsi"/>
          <w:sz w:val="24"/>
          <w:szCs w:val="24"/>
        </w:rPr>
        <w:t>. These are necessary in order for the camera to obtain a clear picture.</w:t>
      </w:r>
    </w:p>
    <w:p w:rsidR="00B35119" w:rsidRPr="00F13376" w:rsidRDefault="00B35119" w:rsidP="000C70C8">
      <w:pPr>
        <w:pStyle w:val="ListParagraph"/>
        <w:numPr>
          <w:ilvl w:val="0"/>
          <w:numId w:val="4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 xml:space="preserve">Video Camera: The Video camera will also require a water proof enclosure because it will be affected by wind, sun, and water. </w:t>
      </w:r>
    </w:p>
    <w:p w:rsidR="009C7D6E" w:rsidRPr="00F13376" w:rsidRDefault="009C7D6E" w:rsidP="000C70C8">
      <w:pPr>
        <w:spacing w:line="240" w:lineRule="auto"/>
        <w:ind w:left="720"/>
        <w:rPr>
          <w:rFonts w:cstheme="minorHAnsi"/>
          <w:b/>
          <w:sz w:val="30"/>
          <w:szCs w:val="30"/>
        </w:rPr>
      </w:pPr>
      <w:r w:rsidRPr="00F13376">
        <w:rPr>
          <w:rFonts w:cstheme="minorHAnsi"/>
          <w:b/>
          <w:sz w:val="30"/>
          <w:szCs w:val="30"/>
        </w:rPr>
        <w:t>Wireless Transmitter and Receiver</w:t>
      </w:r>
    </w:p>
    <w:p w:rsidR="00B35119" w:rsidRPr="00F13376" w:rsidRDefault="00B35119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Advantages</w:t>
      </w:r>
    </w:p>
    <w:p w:rsidR="006A7179" w:rsidRPr="006A7179" w:rsidRDefault="00B35119" w:rsidP="000C70C8">
      <w:pPr>
        <w:pStyle w:val="ListParagraph"/>
        <w:numPr>
          <w:ilvl w:val="0"/>
          <w:numId w:val="5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6A7179">
        <w:rPr>
          <w:rFonts w:cstheme="minorHAnsi"/>
          <w:sz w:val="24"/>
          <w:szCs w:val="24"/>
        </w:rPr>
        <w:t>With the use of a wireless transmitter the vessel will not be limited to a specific range due to a c</w:t>
      </w:r>
      <w:r w:rsidR="00C85C78" w:rsidRPr="006A7179">
        <w:rPr>
          <w:rFonts w:cstheme="minorHAnsi"/>
          <w:sz w:val="24"/>
          <w:szCs w:val="24"/>
        </w:rPr>
        <w:t>ord. The</w:t>
      </w:r>
      <w:r w:rsidR="006A7179">
        <w:rPr>
          <w:rFonts w:cstheme="minorHAnsi"/>
          <w:sz w:val="24"/>
          <w:szCs w:val="24"/>
        </w:rPr>
        <w:t xml:space="preserve"> user will be able to sit inside (in range) of the pontoon.</w:t>
      </w:r>
    </w:p>
    <w:p w:rsidR="00B35119" w:rsidRPr="006A7179" w:rsidRDefault="00B35119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6A7179">
        <w:rPr>
          <w:rFonts w:cstheme="minorHAnsi"/>
          <w:sz w:val="24"/>
          <w:szCs w:val="24"/>
        </w:rPr>
        <w:t>Disadvantages</w:t>
      </w:r>
    </w:p>
    <w:p w:rsidR="00966903" w:rsidRPr="00F13376" w:rsidRDefault="00C85C78" w:rsidP="000C70C8">
      <w:pPr>
        <w:pStyle w:val="ListParagraph"/>
        <w:numPr>
          <w:ilvl w:val="0"/>
          <w:numId w:val="5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 xml:space="preserve">Cost: </w:t>
      </w:r>
      <w:r w:rsidR="006A7179">
        <w:rPr>
          <w:rFonts w:cstheme="minorHAnsi"/>
          <w:sz w:val="24"/>
          <w:szCs w:val="24"/>
        </w:rPr>
        <w:t>Allowing for</w:t>
      </w:r>
      <w:r w:rsidRPr="00F13376">
        <w:rPr>
          <w:rFonts w:cstheme="minorHAnsi"/>
          <w:sz w:val="24"/>
          <w:szCs w:val="24"/>
        </w:rPr>
        <w:t xml:space="preserve"> the</w:t>
      </w:r>
      <w:r w:rsidR="006A7179">
        <w:rPr>
          <w:rFonts w:cstheme="minorHAnsi"/>
          <w:sz w:val="24"/>
          <w:szCs w:val="24"/>
        </w:rPr>
        <w:t xml:space="preserve"> large range of the wireless signals, </w:t>
      </w:r>
      <w:r w:rsidRPr="00F13376">
        <w:rPr>
          <w:rFonts w:cstheme="minorHAnsi"/>
          <w:sz w:val="24"/>
          <w:szCs w:val="24"/>
        </w:rPr>
        <w:t>the cost of the transmitter and receiver is more.</w:t>
      </w:r>
    </w:p>
    <w:p w:rsidR="009C7D6E" w:rsidRPr="00F13376" w:rsidRDefault="009C7D6E" w:rsidP="000C70C8">
      <w:pPr>
        <w:spacing w:line="240" w:lineRule="auto"/>
        <w:ind w:left="720"/>
        <w:rPr>
          <w:rFonts w:cstheme="minorHAnsi"/>
          <w:b/>
          <w:sz w:val="30"/>
          <w:szCs w:val="30"/>
        </w:rPr>
      </w:pPr>
      <w:r w:rsidRPr="00F13376">
        <w:rPr>
          <w:rFonts w:cstheme="minorHAnsi"/>
          <w:b/>
          <w:sz w:val="30"/>
          <w:szCs w:val="30"/>
        </w:rPr>
        <w:t>Sonar</w:t>
      </w:r>
    </w:p>
    <w:p w:rsidR="00B35119" w:rsidRPr="00F13376" w:rsidRDefault="00B35119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Advantages</w:t>
      </w:r>
    </w:p>
    <w:p w:rsidR="00B35119" w:rsidRPr="00F13376" w:rsidRDefault="00966903" w:rsidP="000C70C8">
      <w:pPr>
        <w:pStyle w:val="ListParagraph"/>
        <w:numPr>
          <w:ilvl w:val="0"/>
          <w:numId w:val="5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We are allowed to see obstructions below the water before lowering the underwater camera.</w:t>
      </w:r>
    </w:p>
    <w:p w:rsidR="00B35119" w:rsidRPr="00F13376" w:rsidRDefault="00B35119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Disadvantages</w:t>
      </w:r>
    </w:p>
    <w:p w:rsidR="00B35119" w:rsidRPr="00F13376" w:rsidRDefault="00966903" w:rsidP="000C70C8">
      <w:pPr>
        <w:pStyle w:val="ListParagraph"/>
        <w:numPr>
          <w:ilvl w:val="0"/>
          <w:numId w:val="5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We need an additional monitor to display the sonar screen.</w:t>
      </w:r>
      <w:bookmarkStart w:id="0" w:name="_GoBack"/>
      <w:bookmarkEnd w:id="0"/>
    </w:p>
    <w:p w:rsidR="009C7D6E" w:rsidRPr="00F13376" w:rsidRDefault="009C7D6E" w:rsidP="000C70C8">
      <w:pPr>
        <w:spacing w:line="240" w:lineRule="auto"/>
        <w:ind w:left="720"/>
        <w:rPr>
          <w:rFonts w:cstheme="minorHAnsi"/>
          <w:b/>
          <w:sz w:val="30"/>
          <w:szCs w:val="30"/>
        </w:rPr>
      </w:pPr>
      <w:r w:rsidRPr="00F13376">
        <w:rPr>
          <w:rFonts w:cstheme="minorHAnsi"/>
          <w:b/>
          <w:sz w:val="30"/>
          <w:szCs w:val="30"/>
        </w:rPr>
        <w:t>GPS</w:t>
      </w:r>
    </w:p>
    <w:p w:rsidR="009C7D6E" w:rsidRPr="00F13376" w:rsidRDefault="00B35119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Advantages</w:t>
      </w:r>
    </w:p>
    <w:p w:rsidR="00B35119" w:rsidRDefault="00966903" w:rsidP="000C70C8">
      <w:pPr>
        <w:pStyle w:val="ListParagraph"/>
        <w:numPr>
          <w:ilvl w:val="0"/>
          <w:numId w:val="5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lastRenderedPageBreak/>
        <w:t>We will be able to mark the location of any objects we find in the water.</w:t>
      </w:r>
    </w:p>
    <w:p w:rsidR="006A7179" w:rsidRPr="00F13376" w:rsidRDefault="006A7179" w:rsidP="000C70C8">
      <w:pPr>
        <w:pStyle w:val="ListParagraph"/>
        <w:numPr>
          <w:ilvl w:val="0"/>
          <w:numId w:val="5"/>
        </w:numPr>
        <w:spacing w:line="240" w:lineRule="auto"/>
        <w:ind w:left="144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We are able to locate the pontoon anywhere within transmitter range.</w:t>
      </w:r>
    </w:p>
    <w:p w:rsidR="00B35119" w:rsidRPr="00F13376" w:rsidRDefault="00B35119" w:rsidP="000C70C8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>Disadvantages</w:t>
      </w:r>
    </w:p>
    <w:p w:rsidR="006F2373" w:rsidRDefault="00966903" w:rsidP="000C70C8">
      <w:pPr>
        <w:pStyle w:val="ListParagraph"/>
        <w:numPr>
          <w:ilvl w:val="0"/>
          <w:numId w:val="5"/>
        </w:numPr>
        <w:spacing w:line="240" w:lineRule="auto"/>
        <w:ind w:left="144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 xml:space="preserve">We need to </w:t>
      </w:r>
      <w:r w:rsidR="00F675B8" w:rsidRPr="00F13376">
        <w:rPr>
          <w:rFonts w:cstheme="minorHAnsi"/>
          <w:sz w:val="24"/>
          <w:szCs w:val="24"/>
        </w:rPr>
        <w:t xml:space="preserve">store and process </w:t>
      </w:r>
      <w:r w:rsidR="006A7179">
        <w:rPr>
          <w:rFonts w:cstheme="minorHAnsi"/>
          <w:sz w:val="24"/>
          <w:szCs w:val="24"/>
        </w:rPr>
        <w:t xml:space="preserve">the data from the GPS, further increasing </w:t>
      </w:r>
      <w:r w:rsidR="00F675B8" w:rsidRPr="00F13376">
        <w:rPr>
          <w:rFonts w:cstheme="minorHAnsi"/>
          <w:sz w:val="24"/>
          <w:szCs w:val="24"/>
        </w:rPr>
        <w:t>the requirements of our microprocessor.</w:t>
      </w:r>
    </w:p>
    <w:p w:rsidR="00EE497B" w:rsidRPr="00F13376" w:rsidRDefault="00EE497B" w:rsidP="00EE497B">
      <w:pPr>
        <w:pStyle w:val="ListParagraph"/>
        <w:spacing w:line="240" w:lineRule="auto"/>
        <w:rPr>
          <w:rFonts w:cstheme="minorHAnsi"/>
          <w:sz w:val="24"/>
          <w:szCs w:val="24"/>
        </w:rPr>
      </w:pPr>
    </w:p>
    <w:p w:rsidR="004E3E34" w:rsidRPr="00F13376" w:rsidRDefault="004E3E34" w:rsidP="00F82A7D">
      <w:pPr>
        <w:pStyle w:val="Title"/>
        <w:rPr>
          <w:rFonts w:cstheme="minorHAnsi"/>
        </w:rPr>
      </w:pPr>
      <w:r w:rsidRPr="00F13376">
        <w:rPr>
          <w:rFonts w:cstheme="minorHAnsi"/>
        </w:rPr>
        <w:t>Budget</w:t>
      </w:r>
    </w:p>
    <w:tbl>
      <w:tblPr>
        <w:tblStyle w:val="MediumList2-Accent5"/>
        <w:tblW w:w="0" w:type="auto"/>
        <w:tblLook w:val="04A0" w:firstRow="1" w:lastRow="0" w:firstColumn="1" w:lastColumn="0" w:noHBand="0" w:noVBand="1"/>
      </w:tblPr>
      <w:tblGrid>
        <w:gridCol w:w="1964"/>
        <w:gridCol w:w="1462"/>
        <w:gridCol w:w="1584"/>
        <w:gridCol w:w="4566"/>
      </w:tblGrid>
      <w:tr w:rsidR="00DC0894" w:rsidRPr="00F13376" w:rsidTr="00F133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vAlign w:val="center"/>
          </w:tcPr>
          <w:p w:rsidR="00DD3FDF" w:rsidRPr="00F13376" w:rsidRDefault="00DD3FDF" w:rsidP="00F13376">
            <w:pPr>
              <w:jc w:val="center"/>
              <w:rPr>
                <w:rFonts w:asciiTheme="minorHAnsi" w:hAnsiTheme="minorHAnsi" w:cstheme="minorHAnsi"/>
              </w:rPr>
            </w:pPr>
            <w:r w:rsidRPr="00F13376">
              <w:rPr>
                <w:rFonts w:asciiTheme="minorHAnsi" w:hAnsiTheme="minorHAnsi" w:cstheme="minorHAnsi"/>
              </w:rPr>
              <w:t>Item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F13376">
              <w:rPr>
                <w:rFonts w:asciiTheme="minorHAnsi" w:hAnsiTheme="minorHAnsi" w:cstheme="minorHAnsi"/>
              </w:rPr>
              <w:t>Projected Price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F13376">
              <w:rPr>
                <w:rFonts w:asciiTheme="minorHAnsi" w:hAnsiTheme="minorHAnsi" w:cstheme="minorHAnsi"/>
              </w:rPr>
              <w:t>Projected Budget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DC08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F13376">
              <w:rPr>
                <w:rFonts w:asciiTheme="minorHAnsi" w:hAnsiTheme="minorHAnsi" w:cstheme="minorHAnsi"/>
              </w:rPr>
              <w:t>Notes</w:t>
            </w:r>
          </w:p>
        </w:tc>
      </w:tr>
      <w:tr w:rsidR="00DC0894" w:rsidRPr="00F13376" w:rsidTr="00F13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D3FDF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PVC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$40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$40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DC0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Pontoons &amp; End caps</w:t>
            </w:r>
          </w:p>
        </w:tc>
      </w:tr>
      <w:tr w:rsidR="00DC0894" w:rsidRPr="00F13376" w:rsidTr="00F13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D3FDF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Aluminum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$300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$300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DC0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Labor &amp; Fabrication Included</w:t>
            </w:r>
          </w:p>
        </w:tc>
      </w:tr>
      <w:tr w:rsidR="00DC0894" w:rsidRPr="00F13376" w:rsidTr="00F13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D3FDF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Sonar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$250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$250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DC0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0894" w:rsidRPr="00F13376" w:rsidTr="00F13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D3FDF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XBee</w:t>
            </w:r>
            <w:proofErr w:type="spellEnd"/>
            <w:r w:rsidRPr="00F13376">
              <w:rPr>
                <w:rFonts w:asciiTheme="minorHAnsi" w:hAnsiTheme="minorHAnsi" w:cstheme="minorHAnsi"/>
                <w:sz w:val="24"/>
                <w:szCs w:val="24"/>
              </w:rPr>
              <w:t xml:space="preserve"> Controller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$140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$70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DC0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Used for Wireless Communication - Department currently has one</w:t>
            </w:r>
          </w:p>
        </w:tc>
      </w:tr>
      <w:tr w:rsidR="00DC0894" w:rsidRPr="00F13376" w:rsidTr="00F13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D3FDF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PCB Fab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$100</w:t>
            </w:r>
          </w:p>
        </w:tc>
        <w:tc>
          <w:tcPr>
            <w:tcW w:w="0" w:type="auto"/>
            <w:vAlign w:val="center"/>
          </w:tcPr>
          <w:p w:rsidR="00DD3FDF" w:rsidRPr="00F13376" w:rsidRDefault="00F13376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$100</w:t>
            </w:r>
          </w:p>
        </w:tc>
        <w:tc>
          <w:tcPr>
            <w:tcW w:w="0" w:type="auto"/>
            <w:vAlign w:val="center"/>
          </w:tcPr>
          <w:p w:rsidR="00DD3FDF" w:rsidRPr="00F13376" w:rsidRDefault="00F13376" w:rsidP="00DC0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 xml:space="preserve">Need 2 PCB </w:t>
            </w:r>
            <w:proofErr w:type="spellStart"/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Fabs</w:t>
            </w:r>
            <w:proofErr w:type="spellEnd"/>
          </w:p>
        </w:tc>
      </w:tr>
      <w:tr w:rsidR="00DC0894" w:rsidRPr="00F13376" w:rsidTr="00F13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D3FDF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Motors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F13376" w:rsidRPr="00F13376">
              <w:rPr>
                <w:rFonts w:asciiTheme="minorHAnsi" w:hAnsiTheme="minorHAnsi" w:cstheme="minorHAnsi"/>
                <w:sz w:val="24"/>
                <w:szCs w:val="24"/>
              </w:rPr>
              <w:t>300</w:t>
            </w:r>
          </w:p>
        </w:tc>
        <w:tc>
          <w:tcPr>
            <w:tcW w:w="0" w:type="auto"/>
            <w:vAlign w:val="center"/>
          </w:tcPr>
          <w:p w:rsidR="00DD3FDF" w:rsidRPr="00F13376" w:rsidRDefault="00F13376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$0</w:t>
            </w:r>
          </w:p>
        </w:tc>
        <w:tc>
          <w:tcPr>
            <w:tcW w:w="0" w:type="auto"/>
            <w:vAlign w:val="center"/>
          </w:tcPr>
          <w:p w:rsidR="00DD3FDF" w:rsidRPr="00F13376" w:rsidRDefault="00DC0894" w:rsidP="00DC0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 Motors Provided by the department</w:t>
            </w:r>
          </w:p>
        </w:tc>
      </w:tr>
      <w:tr w:rsidR="00DC0894" w:rsidRPr="00F13376" w:rsidTr="00F13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C0894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Battery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DD3FDF" w:rsidRPr="00F13376" w:rsidRDefault="00DC0894" w:rsidP="00DC0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Provided by the department</w:t>
            </w:r>
          </w:p>
        </w:tc>
      </w:tr>
      <w:tr w:rsidR="00DC0894" w:rsidRPr="00F13376" w:rsidTr="00F13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C0894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Underwater Camera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150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150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DC0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0894" w:rsidRPr="00F13376" w:rsidTr="00F13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C0894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Forward Camera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75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75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DC0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0894" w:rsidRPr="00F13376" w:rsidTr="00F13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C0894" w:rsidP="00DC0894">
            <w:pPr>
              <w:ind w:left="720" w:hanging="72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Plexiglass</w:t>
            </w:r>
            <w:proofErr w:type="spellEnd"/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55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55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DC0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0894" w:rsidRPr="00F13376" w:rsidTr="00F13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C0894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Propellers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DC0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0894" w:rsidRPr="00F13376" w:rsidTr="00F13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C0894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Undetermined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450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450</w:t>
            </w:r>
          </w:p>
        </w:tc>
        <w:tc>
          <w:tcPr>
            <w:tcW w:w="0" w:type="auto"/>
            <w:vAlign w:val="center"/>
          </w:tcPr>
          <w:p w:rsidR="00DC0894" w:rsidRPr="00F13376" w:rsidRDefault="00DC0894" w:rsidP="00DC0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Includes any hardware, micro controller and GPS</w:t>
            </w:r>
          </w:p>
        </w:tc>
      </w:tr>
      <w:tr w:rsidR="00DC0894" w:rsidRPr="00F13376" w:rsidTr="00F13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C0894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Totals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1,990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F13376">
              <w:rPr>
                <w:rFonts w:asciiTheme="minorHAnsi" w:hAnsiTheme="minorHAnsi" w:cstheme="minorHAnsi"/>
                <w:sz w:val="24"/>
                <w:szCs w:val="24"/>
              </w:rPr>
              <w:t>$</w:t>
            </w:r>
            <w:r w:rsidR="00DC0894">
              <w:rPr>
                <w:rFonts w:asciiTheme="minorHAnsi" w:hAnsiTheme="minorHAnsi" w:cstheme="minorHAnsi"/>
                <w:sz w:val="24"/>
                <w:szCs w:val="24"/>
              </w:rPr>
              <w:t>1,520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DC0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0894" w:rsidRPr="00F13376" w:rsidTr="00F13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D3FDF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D3FDF" w:rsidRPr="00F13376" w:rsidRDefault="00DD3FDF" w:rsidP="00DC0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0894" w:rsidRPr="00F13376" w:rsidTr="00F13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3FDF" w:rsidRPr="00F13376" w:rsidRDefault="00DC0894" w:rsidP="00DC0894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 Project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D3FDF" w:rsidRPr="00F13376" w:rsidRDefault="00DC0894" w:rsidP="00F13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$1,520</w:t>
            </w:r>
          </w:p>
        </w:tc>
        <w:tc>
          <w:tcPr>
            <w:tcW w:w="0" w:type="auto"/>
            <w:vAlign w:val="center"/>
          </w:tcPr>
          <w:p w:rsidR="00DD3FDF" w:rsidRPr="00F13376" w:rsidRDefault="00DD3FDF" w:rsidP="00DC0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59387A" w:rsidRPr="00F13376" w:rsidRDefault="0059387A" w:rsidP="004E3E34">
      <w:pPr>
        <w:spacing w:line="240" w:lineRule="auto"/>
        <w:rPr>
          <w:rFonts w:cstheme="minorHAnsi"/>
          <w:sz w:val="24"/>
          <w:szCs w:val="24"/>
        </w:rPr>
      </w:pPr>
    </w:p>
    <w:p w:rsidR="004E3E34" w:rsidRPr="00F13376" w:rsidRDefault="004E3E34" w:rsidP="000A77F4">
      <w:pPr>
        <w:pStyle w:val="Title"/>
        <w:rPr>
          <w:rFonts w:cstheme="minorHAnsi"/>
        </w:rPr>
      </w:pPr>
      <w:r w:rsidRPr="00F13376">
        <w:rPr>
          <w:rFonts w:cstheme="minorHAnsi"/>
        </w:rPr>
        <w:t>Summary</w:t>
      </w:r>
    </w:p>
    <w:p w:rsidR="006F2373" w:rsidRPr="00F13376" w:rsidRDefault="0035452E" w:rsidP="000A77F4">
      <w:pPr>
        <w:spacing w:line="240" w:lineRule="auto"/>
        <w:ind w:left="720"/>
        <w:rPr>
          <w:rFonts w:cstheme="minorHAnsi"/>
          <w:sz w:val="24"/>
          <w:szCs w:val="24"/>
        </w:rPr>
      </w:pPr>
      <w:r w:rsidRPr="00F13376">
        <w:rPr>
          <w:rFonts w:cstheme="minorHAnsi"/>
          <w:sz w:val="24"/>
          <w:szCs w:val="24"/>
        </w:rPr>
        <w:t xml:space="preserve">Overall, </w:t>
      </w:r>
      <w:r w:rsidR="00D63900">
        <w:rPr>
          <w:rFonts w:cstheme="minorHAnsi"/>
          <w:sz w:val="24"/>
          <w:szCs w:val="24"/>
        </w:rPr>
        <w:t>having the opportunity to use parts</w:t>
      </w:r>
      <w:r w:rsidRPr="00F13376">
        <w:rPr>
          <w:rFonts w:cstheme="minorHAnsi"/>
          <w:sz w:val="24"/>
          <w:szCs w:val="24"/>
        </w:rPr>
        <w:t xml:space="preserve"> from the Electrical </w:t>
      </w:r>
      <w:r w:rsidR="00D63900">
        <w:rPr>
          <w:rFonts w:cstheme="minorHAnsi"/>
          <w:sz w:val="24"/>
          <w:szCs w:val="24"/>
        </w:rPr>
        <w:t xml:space="preserve">and Computer </w:t>
      </w:r>
      <w:r w:rsidRPr="00F13376">
        <w:rPr>
          <w:rFonts w:cstheme="minorHAnsi"/>
          <w:sz w:val="24"/>
          <w:szCs w:val="24"/>
        </w:rPr>
        <w:t>Engineering D</w:t>
      </w:r>
      <w:r w:rsidR="00D63900">
        <w:rPr>
          <w:rFonts w:cstheme="minorHAnsi"/>
          <w:sz w:val="24"/>
          <w:szCs w:val="24"/>
        </w:rPr>
        <w:t xml:space="preserve">epartment decreases the cost of our project. Furthermore, this allows our group </w:t>
      </w:r>
      <w:r w:rsidR="00BE6CC3" w:rsidRPr="00F13376">
        <w:rPr>
          <w:rFonts w:cstheme="minorHAnsi"/>
          <w:sz w:val="24"/>
          <w:szCs w:val="24"/>
        </w:rPr>
        <w:t xml:space="preserve">to begin </w:t>
      </w:r>
      <w:r w:rsidR="00D63900">
        <w:rPr>
          <w:rFonts w:cstheme="minorHAnsi"/>
          <w:sz w:val="24"/>
          <w:szCs w:val="24"/>
        </w:rPr>
        <w:t>implementing</w:t>
      </w:r>
      <w:r w:rsidR="00BE6CC3" w:rsidRPr="00F13376">
        <w:rPr>
          <w:rFonts w:cstheme="minorHAnsi"/>
          <w:sz w:val="24"/>
          <w:szCs w:val="24"/>
        </w:rPr>
        <w:t xml:space="preserve"> those parts right </w:t>
      </w:r>
      <w:r w:rsidR="00D63900">
        <w:rPr>
          <w:rFonts w:cstheme="minorHAnsi"/>
          <w:sz w:val="24"/>
          <w:szCs w:val="24"/>
        </w:rPr>
        <w:t>immediately</w:t>
      </w:r>
      <w:r w:rsidR="00BE6CC3" w:rsidRPr="00F13376">
        <w:rPr>
          <w:rFonts w:cstheme="minorHAnsi"/>
          <w:sz w:val="24"/>
          <w:szCs w:val="24"/>
        </w:rPr>
        <w:t xml:space="preserve">. </w:t>
      </w:r>
      <w:r w:rsidR="00D63900">
        <w:rPr>
          <w:rFonts w:cstheme="minorHAnsi"/>
          <w:sz w:val="24"/>
          <w:szCs w:val="24"/>
        </w:rPr>
        <w:t>After further reviewing our current options, we have decided that we must make a more efficient electronics component to allow greater battery lifespan. Presently, our suggested battery has a minimum run time of four hours. Nonetheless, we still n</w:t>
      </w:r>
      <w:r w:rsidR="00BE6CC3" w:rsidRPr="00F13376">
        <w:rPr>
          <w:rFonts w:cstheme="minorHAnsi"/>
          <w:sz w:val="24"/>
          <w:szCs w:val="24"/>
        </w:rPr>
        <w:t xml:space="preserve">eed to choose the best components </w:t>
      </w:r>
      <w:r w:rsidR="00D63900">
        <w:rPr>
          <w:rFonts w:cstheme="minorHAnsi"/>
          <w:sz w:val="24"/>
          <w:szCs w:val="24"/>
        </w:rPr>
        <w:t>w</w:t>
      </w:r>
      <w:r w:rsidR="00BE6CC3" w:rsidRPr="00F13376">
        <w:rPr>
          <w:rFonts w:cstheme="minorHAnsi"/>
          <w:sz w:val="24"/>
          <w:szCs w:val="24"/>
        </w:rPr>
        <w:t>ithin the constraints of our budget.</w:t>
      </w:r>
    </w:p>
    <w:p w:rsidR="00DC0894" w:rsidRDefault="00D63900" w:rsidP="00DC0894">
      <w:pPr>
        <w:spacing w:line="240" w:lineRule="auto"/>
        <w:ind w:left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According</w:t>
      </w:r>
      <w:r w:rsidR="00AC634E" w:rsidRPr="00F13376">
        <w:rPr>
          <w:rFonts w:cstheme="minorHAnsi"/>
          <w:sz w:val="24"/>
          <w:szCs w:val="24"/>
        </w:rPr>
        <w:t xml:space="preserve"> to our schedule we </w:t>
      </w:r>
      <w:r>
        <w:rPr>
          <w:rFonts w:cstheme="minorHAnsi"/>
          <w:sz w:val="24"/>
          <w:szCs w:val="24"/>
        </w:rPr>
        <w:t xml:space="preserve">are planning </w:t>
      </w:r>
      <w:r w:rsidR="00AC634E" w:rsidRPr="00F13376">
        <w:rPr>
          <w:rFonts w:cstheme="minorHAnsi"/>
          <w:sz w:val="24"/>
          <w:szCs w:val="24"/>
        </w:rPr>
        <w:t>to have</w:t>
      </w:r>
      <w:r>
        <w:rPr>
          <w:rFonts w:cstheme="minorHAnsi"/>
          <w:sz w:val="24"/>
          <w:szCs w:val="24"/>
        </w:rPr>
        <w:t xml:space="preserve"> our</w:t>
      </w:r>
      <w:r w:rsidR="00AC634E" w:rsidRPr="00F13376">
        <w:rPr>
          <w:rFonts w:cstheme="minorHAnsi"/>
          <w:sz w:val="24"/>
          <w:szCs w:val="24"/>
        </w:rPr>
        <w:t xml:space="preserve"> circuits </w:t>
      </w:r>
      <w:r w:rsidR="000A77F4" w:rsidRPr="00F13376">
        <w:rPr>
          <w:rFonts w:cstheme="minorHAnsi"/>
          <w:sz w:val="24"/>
          <w:szCs w:val="24"/>
        </w:rPr>
        <w:t>I</w:t>
      </w:r>
      <w:r w:rsidR="00AC634E" w:rsidRPr="00F13376">
        <w:rPr>
          <w:rFonts w:cstheme="minorHAnsi"/>
          <w:sz w:val="24"/>
          <w:szCs w:val="24"/>
        </w:rPr>
        <w:t>mplemented on a breadboard</w:t>
      </w:r>
      <w:r>
        <w:rPr>
          <w:rFonts w:cstheme="minorHAnsi"/>
          <w:sz w:val="24"/>
          <w:szCs w:val="24"/>
        </w:rPr>
        <w:t xml:space="preserve"> by the end of the </w:t>
      </w:r>
      <w:proofErr w:type="gramStart"/>
      <w:r>
        <w:rPr>
          <w:rFonts w:cstheme="minorHAnsi"/>
          <w:sz w:val="24"/>
          <w:szCs w:val="24"/>
        </w:rPr>
        <w:t>Fall</w:t>
      </w:r>
      <w:proofErr w:type="gramEnd"/>
      <w:r>
        <w:rPr>
          <w:rFonts w:cstheme="minorHAnsi"/>
          <w:sz w:val="24"/>
          <w:szCs w:val="24"/>
        </w:rPr>
        <w:t xml:space="preserve"> 2012 semester</w:t>
      </w:r>
      <w:r w:rsidR="00AC634E" w:rsidRPr="00F13376">
        <w:rPr>
          <w:rFonts w:cstheme="minorHAnsi"/>
          <w:sz w:val="24"/>
          <w:szCs w:val="24"/>
        </w:rPr>
        <w:t xml:space="preserve">. Our main </w:t>
      </w:r>
      <w:r>
        <w:rPr>
          <w:rFonts w:cstheme="minorHAnsi"/>
          <w:sz w:val="24"/>
          <w:szCs w:val="24"/>
        </w:rPr>
        <w:t xml:space="preserve">goal for this </w:t>
      </w:r>
      <w:r w:rsidR="00AC634E" w:rsidRPr="00F13376">
        <w:rPr>
          <w:rFonts w:cstheme="minorHAnsi"/>
          <w:sz w:val="24"/>
          <w:szCs w:val="24"/>
        </w:rPr>
        <w:t xml:space="preserve">semester will be choosing our electrical components and working on video feeds, </w:t>
      </w:r>
      <w:r>
        <w:rPr>
          <w:rFonts w:cstheme="minorHAnsi"/>
          <w:sz w:val="24"/>
          <w:szCs w:val="24"/>
        </w:rPr>
        <w:t>GPS</w:t>
      </w:r>
      <w:r w:rsidR="00AC634E" w:rsidRPr="00F13376">
        <w:rPr>
          <w:rFonts w:cstheme="minorHAnsi"/>
          <w:sz w:val="24"/>
          <w:szCs w:val="24"/>
        </w:rPr>
        <w:t xml:space="preserve"> and motor drives. This product will be able to efficiently help search and rescue</w:t>
      </w:r>
      <w:r w:rsidR="0016545D" w:rsidRPr="00F13376">
        <w:rPr>
          <w:rFonts w:cstheme="minorHAnsi"/>
          <w:sz w:val="24"/>
          <w:szCs w:val="24"/>
        </w:rPr>
        <w:t xml:space="preserve"> crews find wreckage underneath the water.</w:t>
      </w:r>
    </w:p>
    <w:p w:rsidR="00DC0894" w:rsidRDefault="00DC0894" w:rsidP="00DC0894">
      <w:pPr>
        <w:pStyle w:val="Title"/>
      </w:pPr>
      <w:r>
        <w:br w:type="column"/>
      </w:r>
      <w:r>
        <w:lastRenderedPageBreak/>
        <w:t>Signatures</w:t>
      </w:r>
    </w:p>
    <w:p w:rsidR="00DC0894" w:rsidRPr="00DC0894" w:rsidRDefault="00EE497B" w:rsidP="00DC0894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1F474" wp14:editId="791BC7B3">
                <wp:simplePos x="0" y="0"/>
                <wp:positionH relativeFrom="column">
                  <wp:posOffset>0</wp:posOffset>
                </wp:positionH>
                <wp:positionV relativeFrom="paragraph">
                  <wp:posOffset>420180</wp:posOffset>
                </wp:positionV>
                <wp:extent cx="5106035" cy="0"/>
                <wp:effectExtent l="0" t="0" r="1841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60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3.1pt" to="402.05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" strokecolor="black [3040]"/>
            </w:pict>
          </mc:Fallback>
        </mc:AlternateContent>
      </w:r>
      <w:r>
        <w:rPr>
          <w:sz w:val="24"/>
          <w:szCs w:val="24"/>
        </w:rPr>
        <w:br/>
      </w:r>
      <w:r w:rsidR="00DC0894">
        <w:rPr>
          <w:sz w:val="24"/>
          <w:szCs w:val="24"/>
        </w:rPr>
        <w:br/>
      </w:r>
      <w:r w:rsidR="00DC0894" w:rsidRPr="00DC0894">
        <w:rPr>
          <w:sz w:val="24"/>
          <w:szCs w:val="24"/>
        </w:rPr>
        <w:t>Professor Jacob Glower</w:t>
      </w:r>
    </w:p>
    <w:p w:rsidR="00DC0894" w:rsidRPr="00DC0894" w:rsidRDefault="00DC0894" w:rsidP="00DC0894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C91BC2" wp14:editId="733AB35F">
                <wp:simplePos x="0" y="0"/>
                <wp:positionH relativeFrom="column">
                  <wp:posOffset>-1905</wp:posOffset>
                </wp:positionH>
                <wp:positionV relativeFrom="paragraph">
                  <wp:posOffset>214440</wp:posOffset>
                </wp:positionV>
                <wp:extent cx="5106390" cy="0"/>
                <wp:effectExtent l="0" t="0" r="1841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63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6.9pt" to="401.9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" strokecolor="black [3040]"/>
            </w:pict>
          </mc:Fallback>
        </mc:AlternateContent>
      </w:r>
      <w:r>
        <w:rPr>
          <w:sz w:val="24"/>
          <w:szCs w:val="24"/>
        </w:rPr>
        <w:br/>
      </w:r>
      <w:r w:rsidRPr="00DC0894">
        <w:rPr>
          <w:sz w:val="24"/>
          <w:szCs w:val="24"/>
        </w:rPr>
        <w:t>Jeff Erickson</w:t>
      </w:r>
    </w:p>
    <w:p w:rsidR="00DC0894" w:rsidRPr="00DC0894" w:rsidRDefault="00DC0894" w:rsidP="00DC0894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0031CF" wp14:editId="5883940F">
                <wp:simplePos x="0" y="0"/>
                <wp:positionH relativeFrom="column">
                  <wp:posOffset>-2540</wp:posOffset>
                </wp:positionH>
                <wp:positionV relativeFrom="paragraph">
                  <wp:posOffset>205550</wp:posOffset>
                </wp:positionV>
                <wp:extent cx="5106035" cy="0"/>
                <wp:effectExtent l="0" t="0" r="1841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60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6.2pt" to="401.8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" strokecolor="black [3040]"/>
            </w:pict>
          </mc:Fallback>
        </mc:AlternateContent>
      </w:r>
      <w:r>
        <w:rPr>
          <w:sz w:val="24"/>
          <w:szCs w:val="24"/>
        </w:rPr>
        <w:br/>
      </w:r>
      <w:r w:rsidRPr="00DC0894">
        <w:rPr>
          <w:sz w:val="24"/>
          <w:szCs w:val="24"/>
        </w:rPr>
        <w:t>Dominic Nelson</w:t>
      </w:r>
    </w:p>
    <w:p w:rsidR="00DC0894" w:rsidRPr="00DC0894" w:rsidRDefault="00DC0894" w:rsidP="00DC0894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D3F6B0" wp14:editId="40ABA5B7">
                <wp:simplePos x="0" y="0"/>
                <wp:positionH relativeFrom="column">
                  <wp:posOffset>-1905</wp:posOffset>
                </wp:positionH>
                <wp:positionV relativeFrom="paragraph">
                  <wp:posOffset>209360</wp:posOffset>
                </wp:positionV>
                <wp:extent cx="5106390" cy="0"/>
                <wp:effectExtent l="0" t="0" r="1841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63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6.5pt" to="401.9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" strokecolor="black [3040]"/>
            </w:pict>
          </mc:Fallback>
        </mc:AlternateContent>
      </w:r>
      <w:r>
        <w:rPr>
          <w:sz w:val="24"/>
          <w:szCs w:val="24"/>
        </w:rPr>
        <w:br/>
      </w:r>
      <w:r w:rsidRPr="00DC0894">
        <w:rPr>
          <w:sz w:val="24"/>
          <w:szCs w:val="24"/>
        </w:rPr>
        <w:t>Kyla Domingo</w:t>
      </w:r>
    </w:p>
    <w:p w:rsidR="00DC0894" w:rsidRPr="00DC0894" w:rsidRDefault="00DC0894" w:rsidP="00DC0894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0126EA" wp14:editId="0B3E92C9">
                <wp:simplePos x="0" y="0"/>
                <wp:positionH relativeFrom="column">
                  <wp:posOffset>-1905</wp:posOffset>
                </wp:positionH>
                <wp:positionV relativeFrom="paragraph">
                  <wp:posOffset>212535</wp:posOffset>
                </wp:positionV>
                <wp:extent cx="5106390" cy="0"/>
                <wp:effectExtent l="0" t="0" r="1841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63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6.75pt" to="401.9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" strokecolor="black [3040]"/>
            </w:pict>
          </mc:Fallback>
        </mc:AlternateContent>
      </w:r>
      <w:r>
        <w:rPr>
          <w:sz w:val="24"/>
          <w:szCs w:val="24"/>
        </w:rPr>
        <w:br/>
      </w:r>
      <w:r w:rsidRPr="00DC0894">
        <w:rPr>
          <w:sz w:val="24"/>
          <w:szCs w:val="24"/>
        </w:rPr>
        <w:t>Kyle Snyder</w:t>
      </w:r>
    </w:p>
    <w:p w:rsidR="00DC0894" w:rsidRPr="00DC0894" w:rsidRDefault="00DC0894" w:rsidP="00DC0894"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91F033" wp14:editId="4BB8C3CC">
                <wp:simplePos x="0" y="0"/>
                <wp:positionH relativeFrom="column">
                  <wp:posOffset>-1905</wp:posOffset>
                </wp:positionH>
                <wp:positionV relativeFrom="paragraph">
                  <wp:posOffset>215075</wp:posOffset>
                </wp:positionV>
                <wp:extent cx="5106390" cy="0"/>
                <wp:effectExtent l="0" t="0" r="1841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63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6.95pt" to="401.9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" strokecolor="black [3040]"/>
            </w:pict>
          </mc:Fallback>
        </mc:AlternateContent>
      </w:r>
      <w:r>
        <w:rPr>
          <w:sz w:val="24"/>
          <w:szCs w:val="24"/>
        </w:rPr>
        <w:br/>
      </w:r>
      <w:r w:rsidRPr="00DC0894">
        <w:rPr>
          <w:sz w:val="24"/>
          <w:szCs w:val="24"/>
        </w:rPr>
        <w:t>Scott Larson</w:t>
      </w:r>
    </w:p>
    <w:sectPr w:rsidR="00DC0894" w:rsidRPr="00DC0894" w:rsidSect="00F92CA1">
      <w:footerReference w:type="default" r:id="rId1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18F" w:rsidRDefault="001C718F" w:rsidP="00BE7BAA">
      <w:pPr>
        <w:spacing w:after="0" w:line="240" w:lineRule="auto"/>
      </w:pPr>
      <w:r>
        <w:separator/>
      </w:r>
    </w:p>
  </w:endnote>
  <w:endnote w:type="continuationSeparator" w:id="0">
    <w:p w:rsidR="001C718F" w:rsidRDefault="001C718F" w:rsidP="00BE7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88329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66F9" w:rsidRDefault="005E66F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0A8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E66F9" w:rsidRDefault="005E66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18F" w:rsidRDefault="001C718F" w:rsidP="00BE7BAA">
      <w:pPr>
        <w:spacing w:after="0" w:line="240" w:lineRule="auto"/>
      </w:pPr>
      <w:r>
        <w:separator/>
      </w:r>
    </w:p>
  </w:footnote>
  <w:footnote w:type="continuationSeparator" w:id="0">
    <w:p w:rsidR="001C718F" w:rsidRDefault="001C718F" w:rsidP="00BE7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760A"/>
    <w:multiLevelType w:val="hybridMultilevel"/>
    <w:tmpl w:val="CBA8A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A6FD8"/>
    <w:multiLevelType w:val="hybridMultilevel"/>
    <w:tmpl w:val="5CFEE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324D5D"/>
    <w:multiLevelType w:val="hybridMultilevel"/>
    <w:tmpl w:val="2AF43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965F38"/>
    <w:multiLevelType w:val="hybridMultilevel"/>
    <w:tmpl w:val="52C6E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F866DE"/>
    <w:multiLevelType w:val="hybridMultilevel"/>
    <w:tmpl w:val="2CF4D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351"/>
    <w:rsid w:val="00023457"/>
    <w:rsid w:val="00064C4D"/>
    <w:rsid w:val="000A77F4"/>
    <w:rsid w:val="000C3FC2"/>
    <w:rsid w:val="000C70C8"/>
    <w:rsid w:val="00116135"/>
    <w:rsid w:val="00144933"/>
    <w:rsid w:val="0016545D"/>
    <w:rsid w:val="001C718F"/>
    <w:rsid w:val="00254069"/>
    <w:rsid w:val="0035452E"/>
    <w:rsid w:val="00376351"/>
    <w:rsid w:val="003F0105"/>
    <w:rsid w:val="00405060"/>
    <w:rsid w:val="004B6438"/>
    <w:rsid w:val="004E3E34"/>
    <w:rsid w:val="0051571A"/>
    <w:rsid w:val="0059387A"/>
    <w:rsid w:val="005E66F9"/>
    <w:rsid w:val="00613443"/>
    <w:rsid w:val="006A7179"/>
    <w:rsid w:val="006F2373"/>
    <w:rsid w:val="006F51C2"/>
    <w:rsid w:val="00754085"/>
    <w:rsid w:val="007C4B31"/>
    <w:rsid w:val="007D2021"/>
    <w:rsid w:val="008A7C59"/>
    <w:rsid w:val="008B0FEF"/>
    <w:rsid w:val="00966903"/>
    <w:rsid w:val="00986DC0"/>
    <w:rsid w:val="009C7D6E"/>
    <w:rsid w:val="00A30A89"/>
    <w:rsid w:val="00AC634E"/>
    <w:rsid w:val="00B35119"/>
    <w:rsid w:val="00BE6CC3"/>
    <w:rsid w:val="00BE75BC"/>
    <w:rsid w:val="00BE7BAA"/>
    <w:rsid w:val="00BE7CCB"/>
    <w:rsid w:val="00BF0890"/>
    <w:rsid w:val="00BF41A5"/>
    <w:rsid w:val="00BF5D7E"/>
    <w:rsid w:val="00C85C78"/>
    <w:rsid w:val="00CA4298"/>
    <w:rsid w:val="00D63900"/>
    <w:rsid w:val="00DC0894"/>
    <w:rsid w:val="00DD3FDF"/>
    <w:rsid w:val="00E86846"/>
    <w:rsid w:val="00EE497B"/>
    <w:rsid w:val="00F13376"/>
    <w:rsid w:val="00F675B8"/>
    <w:rsid w:val="00F82A7D"/>
    <w:rsid w:val="00F92CA1"/>
    <w:rsid w:val="00FC630A"/>
    <w:rsid w:val="00FD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3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8B0FE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FC630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A77F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0A77F4"/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0A77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A77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6F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E7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BAA"/>
  </w:style>
  <w:style w:type="paragraph" w:styleId="Footer">
    <w:name w:val="footer"/>
    <w:basedOn w:val="Normal"/>
    <w:link w:val="FooterChar"/>
    <w:uiPriority w:val="99"/>
    <w:unhideWhenUsed/>
    <w:rsid w:val="00BE7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BAA"/>
  </w:style>
  <w:style w:type="table" w:styleId="MediumGrid3-Accent5">
    <w:name w:val="Medium Grid 3 Accent 5"/>
    <w:basedOn w:val="TableNormal"/>
    <w:uiPriority w:val="69"/>
    <w:rsid w:val="00DD3F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List2-Accent5">
    <w:name w:val="Medium List 2 Accent 5"/>
    <w:basedOn w:val="TableNormal"/>
    <w:uiPriority w:val="66"/>
    <w:rsid w:val="00DD3FD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3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8B0FE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FC630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A77F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0A77F4"/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0A77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A77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6F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E7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BAA"/>
  </w:style>
  <w:style w:type="paragraph" w:styleId="Footer">
    <w:name w:val="footer"/>
    <w:basedOn w:val="Normal"/>
    <w:link w:val="FooterChar"/>
    <w:uiPriority w:val="99"/>
    <w:unhideWhenUsed/>
    <w:rsid w:val="00BE7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BAA"/>
  </w:style>
  <w:style w:type="table" w:styleId="MediumGrid3-Accent5">
    <w:name w:val="Medium Grid 3 Accent 5"/>
    <w:basedOn w:val="TableNormal"/>
    <w:uiPriority w:val="69"/>
    <w:rsid w:val="00DD3F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List2-Accent5">
    <w:name w:val="Medium List 2 Accent 5"/>
    <w:basedOn w:val="TableNormal"/>
    <w:uiPriority w:val="66"/>
    <w:rsid w:val="00DD3FD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hdphoto" Target="media/hdphoto2.wdp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hdphoto" Target="media/hdphoto3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microsoft.com/office/2007/relationships/stylesWithEffects" Target="stylesWithEffects.xml"/><Relationship Id="rId15" Type="http://schemas.openxmlformats.org/officeDocument/2006/relationships/image" Target="media/image3.jpeg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research.ict.csiro.au/mobile/research/labs/autonomous-systems/field-robotics/images/automous-vehicles-images/Wivenhoe%20boat%20small.jpg/image_view_fullscre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03A32973D5B4ED199DAAA3AEE764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97EE6-2174-4F07-9715-2184309FF4FB}"/>
      </w:docPartPr>
      <w:docPartBody>
        <w:p w:rsidR="00A0762E" w:rsidRDefault="008773FC" w:rsidP="008773FC">
          <w:pPr>
            <w:pStyle w:val="203A32973D5B4ED199DAAA3AEE7645CD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[Type the document title]</w:t>
          </w:r>
        </w:p>
      </w:docPartBody>
    </w:docPart>
    <w:docPart>
      <w:docPartPr>
        <w:name w:val="63BC15FDE21B4A918C889A8B9D6EC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33434-4155-4177-A636-585C95E37084}"/>
      </w:docPartPr>
      <w:docPartBody>
        <w:p w:rsidR="00A0762E" w:rsidRDefault="008773FC" w:rsidP="008773FC">
          <w:pPr>
            <w:pStyle w:val="63BC15FDE21B4A918C889A8B9D6EC06C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[Pick the date]</w:t>
          </w:r>
        </w:p>
      </w:docPartBody>
    </w:docPart>
    <w:docPart>
      <w:docPartPr>
        <w:name w:val="34D11F0FC04A4336B1DF6A8283FC53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EFE77-2551-4E69-BA55-2195F57BA691}"/>
      </w:docPartPr>
      <w:docPartBody>
        <w:p w:rsidR="00A0762E" w:rsidRDefault="008773FC" w:rsidP="008773FC">
          <w:pPr>
            <w:pStyle w:val="34D11F0FC04A4336B1DF6A8283FC5349"/>
          </w:pPr>
          <w:r>
            <w:rPr>
              <w:color w:val="4F81BD" w:themeColor="accent1"/>
              <w:sz w:val="200"/>
              <w:szCs w:val="200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FC"/>
    <w:rsid w:val="00251925"/>
    <w:rsid w:val="008773FC"/>
    <w:rsid w:val="00A0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03A32973D5B4ED199DAAA3AEE7645CD">
    <w:name w:val="203A32973D5B4ED199DAAA3AEE7645CD"/>
    <w:rsid w:val="008773FC"/>
  </w:style>
  <w:style w:type="paragraph" w:customStyle="1" w:styleId="63BC15FDE21B4A918C889A8B9D6EC06C">
    <w:name w:val="63BC15FDE21B4A918C889A8B9D6EC06C"/>
    <w:rsid w:val="008773FC"/>
  </w:style>
  <w:style w:type="paragraph" w:customStyle="1" w:styleId="34D11F0FC04A4336B1DF6A8283FC5349">
    <w:name w:val="34D11F0FC04A4336B1DF6A8283FC5349"/>
    <w:rsid w:val="008773FC"/>
  </w:style>
  <w:style w:type="paragraph" w:customStyle="1" w:styleId="7631D7B9BA1C43B095CE0A37FD68F28B">
    <w:name w:val="7631D7B9BA1C43B095CE0A37FD68F28B"/>
    <w:rsid w:val="008773FC"/>
  </w:style>
  <w:style w:type="paragraph" w:customStyle="1" w:styleId="4AD21CA61A0E44C6A1D7018541D2C275">
    <w:name w:val="4AD21CA61A0E44C6A1D7018541D2C275"/>
    <w:rsid w:val="008773FC"/>
  </w:style>
  <w:style w:type="paragraph" w:customStyle="1" w:styleId="6BBAABCC446A4B91A46AADB3A09650E8">
    <w:name w:val="6BBAABCC446A4B91A46AADB3A09650E8"/>
    <w:rsid w:val="00A0762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03A32973D5B4ED199DAAA3AEE7645CD">
    <w:name w:val="203A32973D5B4ED199DAAA3AEE7645CD"/>
    <w:rsid w:val="008773FC"/>
  </w:style>
  <w:style w:type="paragraph" w:customStyle="1" w:styleId="63BC15FDE21B4A918C889A8B9D6EC06C">
    <w:name w:val="63BC15FDE21B4A918C889A8B9D6EC06C"/>
    <w:rsid w:val="008773FC"/>
  </w:style>
  <w:style w:type="paragraph" w:customStyle="1" w:styleId="34D11F0FC04A4336B1DF6A8283FC5349">
    <w:name w:val="34D11F0FC04A4336B1DF6A8283FC5349"/>
    <w:rsid w:val="008773FC"/>
  </w:style>
  <w:style w:type="paragraph" w:customStyle="1" w:styleId="7631D7B9BA1C43B095CE0A37FD68F28B">
    <w:name w:val="7631D7B9BA1C43B095CE0A37FD68F28B"/>
    <w:rsid w:val="008773FC"/>
  </w:style>
  <w:style w:type="paragraph" w:customStyle="1" w:styleId="4AD21CA61A0E44C6A1D7018541D2C275">
    <w:name w:val="4AD21CA61A0E44C6A1D7018541D2C275"/>
    <w:rsid w:val="008773FC"/>
  </w:style>
  <w:style w:type="paragraph" w:customStyle="1" w:styleId="6BBAABCC446A4B91A46AADB3A09650E8">
    <w:name w:val="6BBAABCC446A4B91A46AADB3A09650E8"/>
    <w:rsid w:val="00A076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ECE 403</PublishDate>
  <Abstract>Dominic Nelson, Kyle Snyder, Scott Larson, Kyla Domingo Advisors: Professor Glower &amp; Jeff Erickson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C79D030-F582-43F9-B7D7-D4F070506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8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SD 1212</vt:lpstr>
    </vt:vector>
  </TitlesOfParts>
  <Company>North Dakota State University</Company>
  <LinksUpToDate>false</LinksUpToDate>
  <CharactersWithSpaces>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 1212</dc:title>
  <dc:subject>09/20/2012</dc:subject>
  <dc:creator>Dominic.Nelson</dc:creator>
  <cp:lastModifiedBy>Ky</cp:lastModifiedBy>
  <cp:revision>6</cp:revision>
  <cp:lastPrinted>2012-09-19T21:43:00Z</cp:lastPrinted>
  <dcterms:created xsi:type="dcterms:W3CDTF">2012-09-20T05:45:00Z</dcterms:created>
  <dcterms:modified xsi:type="dcterms:W3CDTF">2012-09-20T13:19:00Z</dcterms:modified>
</cp:coreProperties>
</file>